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4" w:rsidRPr="00E71B2F" w:rsidRDefault="00C83FC7" w:rsidP="00A05A94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5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11">
        <w:t xml:space="preserve">                                               </w:t>
      </w:r>
      <w:r w:rsidR="00A05A94">
        <w:t xml:space="preserve">                                             </w:t>
      </w:r>
    </w:p>
    <w:p w:rsidR="00D65EE6" w:rsidRPr="000F66AB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b/>
          <w:color w:val="000000" w:themeColor="text1"/>
          <w:spacing w:val="2"/>
          <w:sz w:val="28"/>
          <w:szCs w:val="28"/>
        </w:rPr>
      </w:pPr>
      <w:r w:rsidRPr="000F66AB">
        <w:rPr>
          <w:b/>
          <w:color w:val="000000" w:themeColor="text1"/>
          <w:spacing w:val="2"/>
          <w:sz w:val="28"/>
          <w:szCs w:val="28"/>
        </w:rPr>
        <w:t>КРАСНОЯРСКИЙ КРАЙ</w:t>
      </w:r>
      <w:r w:rsidR="00FC311F">
        <w:rPr>
          <w:b/>
          <w:color w:val="000000" w:themeColor="text1"/>
          <w:spacing w:val="2"/>
          <w:sz w:val="28"/>
          <w:szCs w:val="28"/>
        </w:rPr>
        <w:t xml:space="preserve">                      </w:t>
      </w:r>
    </w:p>
    <w:p w:rsidR="00D65EE6" w:rsidRPr="000F66AB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b/>
          <w:color w:val="000000" w:themeColor="text1"/>
          <w:spacing w:val="2"/>
          <w:sz w:val="28"/>
          <w:szCs w:val="28"/>
        </w:rPr>
      </w:pPr>
      <w:r w:rsidRPr="000F66AB">
        <w:rPr>
          <w:b/>
          <w:color w:val="000000" w:themeColor="text1"/>
          <w:spacing w:val="1"/>
          <w:sz w:val="28"/>
          <w:szCs w:val="28"/>
        </w:rPr>
        <w:t>АЧИНСКИЙ РАЙОН</w:t>
      </w:r>
    </w:p>
    <w:p w:rsidR="00D65EE6" w:rsidRPr="000F66AB" w:rsidRDefault="00D65EE6" w:rsidP="001E21DF">
      <w:pPr>
        <w:pStyle w:val="2"/>
        <w:spacing w:before="0"/>
        <w:jc w:val="center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0F66AB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АДМИНИСТРАЦИЯ </w:t>
      </w:r>
      <w:r w:rsidR="001E21DF" w:rsidRPr="000F66AB">
        <w:rPr>
          <w:rFonts w:ascii="Times New Roman" w:hAnsi="Times New Roman"/>
          <w:color w:val="000000" w:themeColor="text1"/>
          <w:spacing w:val="1"/>
          <w:sz w:val="28"/>
          <w:szCs w:val="28"/>
        </w:rPr>
        <w:t>ПРИЧУЛЫМ</w:t>
      </w:r>
      <w:r w:rsidRPr="000F66AB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СКОГО СЕЛЬСОВЕТА </w:t>
      </w:r>
    </w:p>
    <w:p w:rsidR="001E21DF" w:rsidRDefault="001E21DF" w:rsidP="001E21DF"/>
    <w:p w:rsidR="001E21DF" w:rsidRPr="001E21DF" w:rsidRDefault="001E21DF" w:rsidP="001E21DF"/>
    <w:p w:rsidR="00D65EE6" w:rsidRPr="000E0F3D" w:rsidRDefault="00D65EE6" w:rsidP="00D65EE6">
      <w:pPr>
        <w:pStyle w:val="2"/>
        <w:spacing w:before="0"/>
        <w:jc w:val="center"/>
        <w:rPr>
          <w:rFonts w:ascii="Times New Roman" w:hAnsi="Times New Roman"/>
          <w:bCs w:val="0"/>
          <w:color w:val="000000" w:themeColor="text1"/>
          <w:sz w:val="36"/>
          <w:szCs w:val="36"/>
        </w:rPr>
      </w:pPr>
      <w:r w:rsidRPr="000E0F3D">
        <w:rPr>
          <w:rFonts w:ascii="Times New Roman" w:hAnsi="Times New Roman"/>
          <w:bCs w:val="0"/>
          <w:color w:val="000000" w:themeColor="text1"/>
          <w:sz w:val="36"/>
          <w:szCs w:val="36"/>
        </w:rPr>
        <w:t>ПОСТАНОВЛЕНИЕ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985B90" w:rsidRDefault="001C4DBC" w:rsidP="002F47DF">
      <w:pPr>
        <w:tabs>
          <w:tab w:val="left" w:pos="2340"/>
          <w:tab w:val="left" w:pos="4140"/>
        </w:tabs>
      </w:pPr>
      <w:r>
        <w:t>21</w:t>
      </w:r>
      <w:r w:rsidR="00C82FA0" w:rsidRPr="00985B90">
        <w:t>.</w:t>
      </w:r>
      <w:r w:rsidR="00FC311F" w:rsidRPr="00985B90">
        <w:t>0</w:t>
      </w:r>
      <w:r>
        <w:t>2</w:t>
      </w:r>
      <w:r w:rsidR="00C82FA0" w:rsidRPr="00985B90">
        <w:t>.201</w:t>
      </w:r>
      <w:r w:rsidR="00FC311F" w:rsidRPr="00985B90">
        <w:t>7</w:t>
      </w:r>
      <w:r w:rsidR="00C82FA0" w:rsidRPr="00985B90">
        <w:tab/>
      </w:r>
      <w:r w:rsidR="000E0F3D" w:rsidRPr="00985B90">
        <w:t xml:space="preserve">             </w:t>
      </w:r>
      <w:r w:rsidR="00985B90">
        <w:t xml:space="preserve">        </w:t>
      </w:r>
      <w:r w:rsidR="000E0F3D" w:rsidRPr="00985B90">
        <w:t xml:space="preserve">    </w:t>
      </w:r>
      <w:proofErr w:type="spellStart"/>
      <w:r w:rsidR="000E0F3D" w:rsidRPr="00985B90">
        <w:t>п.Причулымский</w:t>
      </w:r>
      <w:proofErr w:type="spellEnd"/>
      <w:r w:rsidR="00C82FA0" w:rsidRPr="00985B90">
        <w:t xml:space="preserve">     </w:t>
      </w:r>
      <w:r w:rsidR="000F66AB" w:rsidRPr="00985B90">
        <w:t xml:space="preserve">       </w:t>
      </w:r>
      <w:r w:rsidR="00985B90">
        <w:t xml:space="preserve">     </w:t>
      </w:r>
      <w:r w:rsidR="000F66AB" w:rsidRPr="00985B90">
        <w:t xml:space="preserve">          </w:t>
      </w:r>
      <w:r w:rsidR="00C82FA0" w:rsidRPr="00985B90">
        <w:t xml:space="preserve">           </w:t>
      </w:r>
      <w:r w:rsidR="000E0F3D" w:rsidRPr="00985B90">
        <w:t xml:space="preserve">    № </w:t>
      </w:r>
      <w:r w:rsidR="00FC311F" w:rsidRPr="00985B90">
        <w:t>0</w:t>
      </w:r>
      <w:r>
        <w:t>1</w:t>
      </w:r>
      <w:r w:rsidR="00FC311F" w:rsidRPr="00985B90">
        <w:t>0</w:t>
      </w:r>
      <w:r w:rsidR="000E0F3D" w:rsidRPr="00985B90">
        <w:t>-П</w:t>
      </w:r>
      <w:r w:rsidR="00C82FA0" w:rsidRPr="00985B90">
        <w:t xml:space="preserve">   </w:t>
      </w:r>
    </w:p>
    <w:p w:rsidR="00C82FA0" w:rsidRPr="00985B90" w:rsidRDefault="00C82FA0" w:rsidP="002F47DF">
      <w:pPr>
        <w:tabs>
          <w:tab w:val="left" w:pos="2340"/>
          <w:tab w:val="left" w:pos="4140"/>
        </w:tabs>
      </w:pPr>
      <w:r w:rsidRPr="00985B90">
        <w:t xml:space="preserve">  </w:t>
      </w:r>
      <w:r w:rsidRPr="00985B90">
        <w:tab/>
      </w:r>
      <w:r w:rsidR="005E7D71" w:rsidRPr="00985B90">
        <w:t xml:space="preserve">   </w:t>
      </w:r>
      <w:r w:rsidR="00DD2CA2" w:rsidRPr="00985B90">
        <w:t xml:space="preserve">  </w:t>
      </w:r>
      <w:r w:rsidR="00D65EE6" w:rsidRPr="00985B90">
        <w:t xml:space="preserve">                           </w:t>
      </w:r>
    </w:p>
    <w:p w:rsidR="00050E02" w:rsidRPr="00985B90" w:rsidRDefault="00050E02" w:rsidP="00536AB5">
      <w:pPr>
        <w:pStyle w:val="ConsPlusTitle"/>
        <w:tabs>
          <w:tab w:val="left" w:pos="4536"/>
          <w:tab w:val="left" w:pos="6237"/>
        </w:tabs>
        <w:ind w:right="2549"/>
        <w:jc w:val="both"/>
        <w:rPr>
          <w:b w:val="0"/>
          <w:sz w:val="24"/>
          <w:szCs w:val="24"/>
        </w:rPr>
      </w:pPr>
      <w:r w:rsidRPr="00985B90">
        <w:rPr>
          <w:b w:val="0"/>
          <w:sz w:val="24"/>
          <w:szCs w:val="24"/>
        </w:rPr>
        <w:t xml:space="preserve">О </w:t>
      </w:r>
      <w:r w:rsidR="00536AB5" w:rsidRPr="00985B90">
        <w:rPr>
          <w:b w:val="0"/>
          <w:sz w:val="24"/>
          <w:szCs w:val="24"/>
        </w:rPr>
        <w:t xml:space="preserve">признании </w:t>
      </w:r>
      <w:proofErr w:type="gramStart"/>
      <w:r w:rsidR="00536AB5" w:rsidRPr="00985B90">
        <w:rPr>
          <w:b w:val="0"/>
          <w:sz w:val="24"/>
          <w:szCs w:val="24"/>
        </w:rPr>
        <w:t>утратившим</w:t>
      </w:r>
      <w:proofErr w:type="gramEnd"/>
      <w:r w:rsidR="00536AB5" w:rsidRPr="00985B90">
        <w:rPr>
          <w:b w:val="0"/>
          <w:sz w:val="24"/>
          <w:szCs w:val="24"/>
        </w:rPr>
        <w:t xml:space="preserve"> силу </w:t>
      </w:r>
      <w:r w:rsidR="00FC311F" w:rsidRPr="00985B90">
        <w:rPr>
          <w:b w:val="0"/>
          <w:sz w:val="24"/>
          <w:szCs w:val="24"/>
        </w:rPr>
        <w:t xml:space="preserve">отдельных </w:t>
      </w:r>
      <w:r w:rsidR="00536AB5" w:rsidRPr="00985B90">
        <w:rPr>
          <w:b w:val="0"/>
          <w:sz w:val="24"/>
          <w:szCs w:val="24"/>
        </w:rPr>
        <w:t>постановлени</w:t>
      </w:r>
      <w:r w:rsidR="00FC311F" w:rsidRPr="00985B90">
        <w:rPr>
          <w:b w:val="0"/>
          <w:sz w:val="24"/>
          <w:szCs w:val="24"/>
        </w:rPr>
        <w:t>й</w:t>
      </w:r>
      <w:r w:rsidR="00536AB5" w:rsidRPr="00985B90">
        <w:rPr>
          <w:b w:val="0"/>
          <w:sz w:val="24"/>
          <w:szCs w:val="24"/>
        </w:rPr>
        <w:t xml:space="preserve"> администрации </w:t>
      </w:r>
      <w:proofErr w:type="spellStart"/>
      <w:r w:rsidR="00536AB5" w:rsidRPr="00985B90">
        <w:rPr>
          <w:b w:val="0"/>
          <w:sz w:val="24"/>
          <w:szCs w:val="24"/>
        </w:rPr>
        <w:t>Причулымского</w:t>
      </w:r>
      <w:proofErr w:type="spellEnd"/>
      <w:r w:rsidR="00536AB5" w:rsidRPr="00985B90">
        <w:rPr>
          <w:b w:val="0"/>
          <w:sz w:val="24"/>
          <w:szCs w:val="24"/>
        </w:rPr>
        <w:t xml:space="preserve"> сельсовета </w:t>
      </w:r>
      <w:r w:rsidR="00FC311F" w:rsidRPr="00985B90">
        <w:rPr>
          <w:b w:val="0"/>
          <w:sz w:val="24"/>
          <w:szCs w:val="24"/>
        </w:rPr>
        <w:t xml:space="preserve">в сфере </w:t>
      </w:r>
      <w:r w:rsidR="00A801D4" w:rsidRPr="00985B90">
        <w:rPr>
          <w:b w:val="0"/>
          <w:sz w:val="24"/>
          <w:szCs w:val="24"/>
        </w:rPr>
        <w:t xml:space="preserve">регулирования правоотношений по предоставлению муниципальных услуг </w:t>
      </w:r>
    </w:p>
    <w:p w:rsidR="00F86A7B" w:rsidRPr="00985B90" w:rsidRDefault="00F86A7B" w:rsidP="00050E02">
      <w:pPr>
        <w:pStyle w:val="ConsPlusTitle"/>
        <w:tabs>
          <w:tab w:val="left" w:pos="4536"/>
        </w:tabs>
        <w:rPr>
          <w:sz w:val="24"/>
          <w:szCs w:val="24"/>
        </w:rPr>
      </w:pPr>
    </w:p>
    <w:p w:rsidR="00F86A7B" w:rsidRPr="00985B90" w:rsidRDefault="00F86A7B" w:rsidP="0038764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85B90">
        <w:t xml:space="preserve">В соответствии </w:t>
      </w:r>
      <w:r w:rsidR="00FD2711" w:rsidRPr="00985B90">
        <w:t xml:space="preserve">с </w:t>
      </w:r>
      <w:r w:rsidR="00536AB5" w:rsidRPr="00985B90">
        <w:t xml:space="preserve">Федеральным законом Российской Федерации от </w:t>
      </w:r>
      <w:r w:rsidR="00FC311F" w:rsidRPr="00985B90">
        <w:t xml:space="preserve">03.07.2016 </w:t>
      </w:r>
      <w:r w:rsidR="00536AB5" w:rsidRPr="00985B90">
        <w:t xml:space="preserve">№ </w:t>
      </w:r>
      <w:r w:rsidR="00FC311F" w:rsidRPr="00985B90">
        <w:t>334</w:t>
      </w:r>
      <w:r w:rsidR="00536AB5" w:rsidRPr="00985B90">
        <w:t>-ФЗ «</w:t>
      </w:r>
      <w:r w:rsidR="00387647" w:rsidRPr="00985B90">
        <w:t>О внесении изменений в Земельный кодекс Российской Федерации и отдельные законодательные акты Российской Федерации</w:t>
      </w:r>
      <w:r w:rsidR="00536AB5" w:rsidRPr="00985B90">
        <w:t>»</w:t>
      </w:r>
      <w:r w:rsidRPr="00985B90">
        <w:t>, руководст</w:t>
      </w:r>
      <w:r w:rsidR="00933B26" w:rsidRPr="00985B90">
        <w:t>вуясь статьями 1</w:t>
      </w:r>
      <w:r w:rsidR="00FD2711" w:rsidRPr="00985B90">
        <w:t>4</w:t>
      </w:r>
      <w:r w:rsidRPr="00985B90">
        <w:t xml:space="preserve">, </w:t>
      </w:r>
      <w:r w:rsidR="00FD2711" w:rsidRPr="00985B90">
        <w:t>17</w:t>
      </w:r>
      <w:r w:rsidRPr="00985B90">
        <w:t xml:space="preserve"> Устава </w:t>
      </w:r>
      <w:proofErr w:type="spellStart"/>
      <w:r w:rsidR="00933B26" w:rsidRPr="00985B90">
        <w:t>Причулым</w:t>
      </w:r>
      <w:r w:rsidR="00D65EE6" w:rsidRPr="00985B90">
        <w:t>ского</w:t>
      </w:r>
      <w:proofErr w:type="spellEnd"/>
      <w:r w:rsidRPr="00985B90">
        <w:t xml:space="preserve"> сельсовета,</w:t>
      </w:r>
      <w:r w:rsidR="00536AB5" w:rsidRPr="00985B90">
        <w:t xml:space="preserve"> </w:t>
      </w:r>
      <w:r w:rsidRPr="00985B90">
        <w:rPr>
          <w:bCs/>
        </w:rPr>
        <w:t>ПО</w:t>
      </w:r>
      <w:r w:rsidR="000F66AB" w:rsidRPr="00985B90">
        <w:rPr>
          <w:bCs/>
        </w:rPr>
        <w:t>С</w:t>
      </w:r>
      <w:r w:rsidRPr="00985B90">
        <w:rPr>
          <w:bCs/>
        </w:rPr>
        <w:t>ТАНОВЛЯ</w:t>
      </w:r>
      <w:r w:rsidR="00FD2711" w:rsidRPr="00985B90">
        <w:rPr>
          <w:bCs/>
        </w:rPr>
        <w:t>Ю</w:t>
      </w:r>
      <w:r w:rsidRPr="00985B90">
        <w:rPr>
          <w:bCs/>
        </w:rPr>
        <w:t>:</w:t>
      </w:r>
    </w:p>
    <w:p w:rsidR="00FD2711" w:rsidRPr="00985B90" w:rsidRDefault="00FD2711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FC7" w:rsidRPr="00985B90" w:rsidRDefault="00FD2711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90">
        <w:rPr>
          <w:rFonts w:ascii="Times New Roman" w:hAnsi="Times New Roman" w:cs="Times New Roman"/>
          <w:sz w:val="24"/>
          <w:szCs w:val="24"/>
        </w:rPr>
        <w:t xml:space="preserve">1. </w:t>
      </w:r>
      <w:r w:rsidR="00387647" w:rsidRPr="00985B90">
        <w:rPr>
          <w:rFonts w:ascii="Times New Roman" w:hAnsi="Times New Roman" w:cs="Times New Roman"/>
          <w:sz w:val="24"/>
          <w:szCs w:val="24"/>
        </w:rPr>
        <w:t xml:space="preserve">Признать утратившими силу отдельные постановления администрации </w:t>
      </w:r>
      <w:proofErr w:type="spellStart"/>
      <w:r w:rsidR="00387647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387647" w:rsidRPr="00985B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83FC7" w:rsidRPr="00985B90">
        <w:rPr>
          <w:rFonts w:ascii="Times New Roman" w:hAnsi="Times New Roman" w:cs="Times New Roman"/>
          <w:sz w:val="24"/>
          <w:szCs w:val="24"/>
        </w:rPr>
        <w:t>:</w:t>
      </w:r>
      <w:r w:rsidR="00536AB5" w:rsidRPr="00985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075-П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сервитута»;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076-П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«Выдача согласий на субаренду земельных участков и согласий на передачу арендных прав и обязанностей по договорам аренды земельных участков»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077-П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участков»;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078-П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без проведения торгов»;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079-П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по результатам торгов»;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080-П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права ограниченного пользования земельными участками (установление сервитута)»;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081-П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земельным участком, права пожизненного наследуемого владения земельным участком»;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082-П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«Принятие решения об утверждении схемы расположения земельного участка или земельных участков на кадастровом плане территории»;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083-П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участков»;</w:t>
      </w:r>
    </w:p>
    <w:p w:rsidR="00A801D4" w:rsidRPr="00985B90" w:rsidRDefault="00A801D4" w:rsidP="008E5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2FF2" w:rsidRPr="00985B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ED2FF2" w:rsidRPr="00985B90">
        <w:rPr>
          <w:rFonts w:ascii="Times New Roman" w:hAnsi="Times New Roman" w:cs="Times New Roman"/>
          <w:sz w:val="24"/>
          <w:szCs w:val="24"/>
        </w:rPr>
        <w:t>Причулымского</w:t>
      </w:r>
      <w:proofErr w:type="spellEnd"/>
      <w:r w:rsidR="00ED2FF2" w:rsidRPr="00985B90">
        <w:rPr>
          <w:rFonts w:ascii="Times New Roman" w:hAnsi="Times New Roman" w:cs="Times New Roman"/>
          <w:sz w:val="24"/>
          <w:szCs w:val="24"/>
        </w:rPr>
        <w:t xml:space="preserve"> сельсовета от 17.07.2015 № 084-П «</w:t>
      </w:r>
      <w:r w:rsidRPr="00985B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участков»;</w:t>
      </w:r>
    </w:p>
    <w:p w:rsidR="00ED2FF2" w:rsidRPr="00985B90" w:rsidRDefault="00ED2FF2" w:rsidP="00ED2FF2">
      <w:pPr>
        <w:tabs>
          <w:tab w:val="left" w:pos="5954"/>
        </w:tabs>
        <w:ind w:right="-3" w:firstLine="709"/>
        <w:jc w:val="both"/>
      </w:pPr>
      <w:r w:rsidRPr="00985B90">
        <w:t xml:space="preserve">- пункт 1.3. части 1 постановления администрации </w:t>
      </w:r>
      <w:proofErr w:type="spellStart"/>
      <w:r w:rsidRPr="00985B90">
        <w:t>Причулымского</w:t>
      </w:r>
      <w:proofErr w:type="spellEnd"/>
      <w:r w:rsidRPr="00985B90">
        <w:t xml:space="preserve"> сельсовета от 30.12.2015 № 181-П «О внесении изменений в отдельные нормативные правовые акты администрации </w:t>
      </w:r>
      <w:proofErr w:type="spellStart"/>
      <w:r w:rsidRPr="00985B90">
        <w:t>Причулымского</w:t>
      </w:r>
      <w:proofErr w:type="spellEnd"/>
      <w:r w:rsidRPr="00985B90">
        <w:t xml:space="preserve"> сельсовета»;</w:t>
      </w:r>
    </w:p>
    <w:p w:rsidR="00ED2FF2" w:rsidRPr="00985B90" w:rsidRDefault="00536AB5" w:rsidP="00C83FC7">
      <w:pPr>
        <w:tabs>
          <w:tab w:val="left" w:pos="5954"/>
        </w:tabs>
        <w:ind w:right="-3" w:firstLine="709"/>
        <w:jc w:val="both"/>
      </w:pPr>
      <w:r w:rsidRPr="00985B90">
        <w:t>- пункт</w:t>
      </w:r>
      <w:r w:rsidR="00ED2FF2" w:rsidRPr="00985B90">
        <w:t>ы</w:t>
      </w:r>
      <w:r w:rsidRPr="00985B90">
        <w:t xml:space="preserve"> </w:t>
      </w:r>
      <w:r w:rsidR="00C83FC7" w:rsidRPr="00985B90">
        <w:t>1.5.</w:t>
      </w:r>
      <w:r w:rsidR="00ED2FF2" w:rsidRPr="00985B90">
        <w:t>–1.14.</w:t>
      </w:r>
      <w:r w:rsidR="00C83FC7" w:rsidRPr="00985B90">
        <w:t xml:space="preserve"> части 1 постановления администрации </w:t>
      </w:r>
      <w:proofErr w:type="spellStart"/>
      <w:r w:rsidR="00C83FC7" w:rsidRPr="00985B90">
        <w:t>Причулымского</w:t>
      </w:r>
      <w:proofErr w:type="spellEnd"/>
      <w:r w:rsidR="00C83FC7" w:rsidRPr="00985B90">
        <w:t xml:space="preserve"> сельсовета от </w:t>
      </w:r>
      <w:r w:rsidR="00ED2FF2" w:rsidRPr="00985B90">
        <w:t>12.07</w:t>
      </w:r>
      <w:r w:rsidR="00C83FC7" w:rsidRPr="00985B90">
        <w:t>.2016 № 12</w:t>
      </w:r>
      <w:r w:rsidR="00ED2FF2" w:rsidRPr="00985B90">
        <w:t>1</w:t>
      </w:r>
      <w:r w:rsidR="00C83FC7" w:rsidRPr="00985B90">
        <w:t xml:space="preserve">-П «О внесении изменений в отдельные нормативные правовые акты администрации </w:t>
      </w:r>
      <w:proofErr w:type="spellStart"/>
      <w:r w:rsidR="00C83FC7" w:rsidRPr="00985B90">
        <w:t>Причулымского</w:t>
      </w:r>
      <w:proofErr w:type="spellEnd"/>
      <w:r w:rsidR="00C83FC7" w:rsidRPr="00985B90">
        <w:t xml:space="preserve"> сельсовета в сфере регулирования правоотношений по предоставлению муниципальных услуг и осуществления муниципальных функций»</w:t>
      </w:r>
      <w:r w:rsidR="00985B90" w:rsidRPr="00985B90">
        <w:t>.</w:t>
      </w:r>
    </w:p>
    <w:p w:rsidR="00F86A7B" w:rsidRPr="00985B90" w:rsidRDefault="00C83FC7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90">
        <w:rPr>
          <w:rFonts w:ascii="Times New Roman" w:hAnsi="Times New Roman" w:cs="Times New Roman"/>
          <w:sz w:val="24"/>
          <w:szCs w:val="24"/>
        </w:rPr>
        <w:t>2</w:t>
      </w:r>
      <w:r w:rsidR="00F86A7B" w:rsidRPr="00985B9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86A7B" w:rsidRPr="00985B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86A7B" w:rsidRPr="00985B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5EB9" w:rsidRPr="00985B90" w:rsidRDefault="00C83FC7" w:rsidP="008E5EB9">
      <w:pPr>
        <w:ind w:firstLine="709"/>
        <w:jc w:val="both"/>
      </w:pPr>
      <w:r w:rsidRPr="00985B90">
        <w:t>3</w:t>
      </w:r>
      <w:r w:rsidR="00F86A7B" w:rsidRPr="00985B90">
        <w:t xml:space="preserve">. </w:t>
      </w:r>
      <w:r w:rsidR="008E5EB9" w:rsidRPr="00985B90">
        <w:t>Постановление  вступает  в  силу  в  день,  следующий  за  днём  его  официального  опубликования в информационном листе «</w:t>
      </w:r>
      <w:proofErr w:type="spellStart"/>
      <w:r w:rsidR="008E5EB9" w:rsidRPr="00985B90">
        <w:t>Причулымский</w:t>
      </w:r>
      <w:proofErr w:type="spellEnd"/>
      <w:r w:rsidR="008E5EB9" w:rsidRPr="00985B90">
        <w:t xml:space="preserve"> вестник» и подлежит размещению в сети Интернет на официальном сайте администрации </w:t>
      </w:r>
      <w:proofErr w:type="spellStart"/>
      <w:r w:rsidR="008E5EB9" w:rsidRPr="00985B90">
        <w:t>Причулымского</w:t>
      </w:r>
      <w:proofErr w:type="spellEnd"/>
      <w:r w:rsidR="008E5EB9" w:rsidRPr="00985B90">
        <w:t xml:space="preserve"> сельсовета </w:t>
      </w:r>
      <w:proofErr w:type="spellStart"/>
      <w:r w:rsidR="008E5EB9" w:rsidRPr="00985B90">
        <w:t>Ачинского</w:t>
      </w:r>
      <w:proofErr w:type="spellEnd"/>
      <w:r w:rsidR="008E5EB9" w:rsidRPr="00985B90">
        <w:t xml:space="preserve"> района по адресу: </w:t>
      </w:r>
      <w:hyperlink r:id="rId8" w:history="1">
        <w:r w:rsidR="008E5EB9" w:rsidRPr="00985B90">
          <w:rPr>
            <w:rStyle w:val="af3"/>
            <w:lang w:val="en-US"/>
          </w:rPr>
          <w:t>http</w:t>
        </w:r>
        <w:r w:rsidR="008E5EB9" w:rsidRPr="00985B90">
          <w:rPr>
            <w:rStyle w:val="af3"/>
          </w:rPr>
          <w:t>://</w:t>
        </w:r>
        <w:proofErr w:type="spellStart"/>
        <w:r w:rsidR="008E5EB9" w:rsidRPr="00985B90">
          <w:rPr>
            <w:rStyle w:val="af3"/>
            <w:lang w:val="en-US"/>
          </w:rPr>
          <w:t>adm</w:t>
        </w:r>
        <w:proofErr w:type="spellEnd"/>
        <w:r w:rsidR="008E5EB9" w:rsidRPr="00985B90">
          <w:rPr>
            <w:rStyle w:val="af3"/>
          </w:rPr>
          <w:t>-</w:t>
        </w:r>
        <w:proofErr w:type="spellStart"/>
        <w:r w:rsidR="008E5EB9" w:rsidRPr="00985B90">
          <w:rPr>
            <w:rStyle w:val="af3"/>
            <w:lang w:val="en-US"/>
          </w:rPr>
          <w:t>prichulim</w:t>
        </w:r>
        <w:proofErr w:type="spellEnd"/>
        <w:r w:rsidR="008E5EB9" w:rsidRPr="00985B90">
          <w:rPr>
            <w:rStyle w:val="af3"/>
          </w:rPr>
          <w:t>.</w:t>
        </w:r>
        <w:proofErr w:type="spellStart"/>
        <w:r w:rsidR="008E5EB9" w:rsidRPr="00985B90">
          <w:rPr>
            <w:rStyle w:val="af3"/>
            <w:lang w:val="en-US"/>
          </w:rPr>
          <w:t>gbu</w:t>
        </w:r>
        <w:proofErr w:type="spellEnd"/>
        <w:r w:rsidR="008E5EB9" w:rsidRPr="00985B90">
          <w:rPr>
            <w:rStyle w:val="af3"/>
          </w:rPr>
          <w:t>.</w:t>
        </w:r>
        <w:proofErr w:type="spellStart"/>
        <w:r w:rsidR="008E5EB9" w:rsidRPr="00985B90">
          <w:rPr>
            <w:rStyle w:val="af3"/>
            <w:lang w:val="en-US"/>
          </w:rPr>
          <w:t>su</w:t>
        </w:r>
        <w:proofErr w:type="spellEnd"/>
        <w:r w:rsidR="008E5EB9" w:rsidRPr="00985B90">
          <w:rPr>
            <w:rStyle w:val="af3"/>
          </w:rPr>
          <w:t>/</w:t>
        </w:r>
      </w:hyperlink>
      <w:r w:rsidR="008E5EB9" w:rsidRPr="00985B90">
        <w:t xml:space="preserve"> .</w:t>
      </w:r>
    </w:p>
    <w:p w:rsidR="00D65EE6" w:rsidRPr="00985B90" w:rsidRDefault="00D65EE6" w:rsidP="008E5EB9">
      <w:pPr>
        <w:pStyle w:val="ConsPlusNormal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86A7B" w:rsidRPr="00985B90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b/>
        </w:rPr>
      </w:pPr>
    </w:p>
    <w:p w:rsidR="00F86A7B" w:rsidRPr="00985B90" w:rsidRDefault="00F86A7B" w:rsidP="00F86A7B">
      <w:pPr>
        <w:autoSpaceDE w:val="0"/>
        <w:autoSpaceDN w:val="0"/>
        <w:adjustRightInd w:val="0"/>
        <w:outlineLvl w:val="0"/>
      </w:pPr>
      <w:r w:rsidRPr="00985B90">
        <w:t xml:space="preserve">Глава  </w:t>
      </w:r>
      <w:proofErr w:type="spellStart"/>
      <w:r w:rsidR="000F66AB" w:rsidRPr="00985B90">
        <w:t>Причулымского</w:t>
      </w:r>
      <w:proofErr w:type="spellEnd"/>
      <w:r w:rsidR="000F66AB" w:rsidRPr="00985B90">
        <w:t xml:space="preserve"> </w:t>
      </w:r>
      <w:r w:rsidR="002F47DF" w:rsidRPr="00985B90">
        <w:t>сельсовета</w:t>
      </w:r>
      <w:r w:rsidRPr="00985B90">
        <w:t xml:space="preserve">         </w:t>
      </w:r>
      <w:r w:rsidR="000F66AB" w:rsidRPr="00985B90">
        <w:t xml:space="preserve">     </w:t>
      </w:r>
      <w:r w:rsidR="00985B90">
        <w:t xml:space="preserve">                       </w:t>
      </w:r>
      <w:r w:rsidRPr="00985B90">
        <w:t xml:space="preserve">                </w:t>
      </w:r>
      <w:r w:rsidR="008E5EB9" w:rsidRPr="00985B90">
        <w:t xml:space="preserve">                    Т.И.Осипова</w:t>
      </w:r>
      <w:r w:rsidRPr="00985B90">
        <w:t xml:space="preserve"> </w:t>
      </w: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85B90" w:rsidRDefault="00985B90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85B90" w:rsidRDefault="00985B90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85B90" w:rsidRDefault="00985B90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85B90" w:rsidRDefault="00985B90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85B90" w:rsidRDefault="00985B90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85B90" w:rsidRDefault="00985B90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85B90" w:rsidRDefault="00985B90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85B90" w:rsidRDefault="00985B90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D2711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Абрамова Оксана Сергеевна</w:t>
      </w:r>
    </w:p>
    <w:p w:rsidR="006A7050" w:rsidRPr="006A7050" w:rsidRDefault="000F66AB" w:rsidP="00CC0552">
      <w:pPr>
        <w:autoSpaceDE w:val="0"/>
        <w:autoSpaceDN w:val="0"/>
        <w:adjustRightInd w:val="0"/>
        <w:outlineLvl w:val="0"/>
      </w:pPr>
      <w:r>
        <w:rPr>
          <w:sz w:val="20"/>
          <w:szCs w:val="20"/>
        </w:rPr>
        <w:t>8 (39151) 91-2-35</w:t>
      </w:r>
    </w:p>
    <w:sectPr w:rsidR="006A7050" w:rsidRPr="006A7050" w:rsidSect="000F66AB">
      <w:headerReference w:type="even" r:id="rId9"/>
      <w:headerReference w:type="default" r:id="rId10"/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AB" w:rsidRDefault="00C514AB">
      <w:r>
        <w:separator/>
      </w:r>
    </w:p>
  </w:endnote>
  <w:endnote w:type="continuationSeparator" w:id="0">
    <w:p w:rsidR="00C514AB" w:rsidRDefault="00C51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AB" w:rsidRDefault="00C514AB">
      <w:r>
        <w:separator/>
      </w:r>
    </w:p>
  </w:footnote>
  <w:footnote w:type="continuationSeparator" w:id="0">
    <w:p w:rsidR="00C514AB" w:rsidRDefault="00C51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4C3751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4C3751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4DBC">
      <w:rPr>
        <w:rStyle w:val="a7"/>
        <w:noProof/>
      </w:rPr>
      <w:t>2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CFB"/>
    <w:rsid w:val="00003FA3"/>
    <w:rsid w:val="000076C0"/>
    <w:rsid w:val="00017DE5"/>
    <w:rsid w:val="00030364"/>
    <w:rsid w:val="00030E2F"/>
    <w:rsid w:val="000417BB"/>
    <w:rsid w:val="00050E02"/>
    <w:rsid w:val="0005171C"/>
    <w:rsid w:val="00054DE2"/>
    <w:rsid w:val="0005767C"/>
    <w:rsid w:val="00060E85"/>
    <w:rsid w:val="000654DD"/>
    <w:rsid w:val="00072D8E"/>
    <w:rsid w:val="00074D70"/>
    <w:rsid w:val="00075CDF"/>
    <w:rsid w:val="00075CF2"/>
    <w:rsid w:val="00082DA2"/>
    <w:rsid w:val="00093507"/>
    <w:rsid w:val="0009557A"/>
    <w:rsid w:val="000A240C"/>
    <w:rsid w:val="000A532C"/>
    <w:rsid w:val="000A57EC"/>
    <w:rsid w:val="000A5BE1"/>
    <w:rsid w:val="000B3BC0"/>
    <w:rsid w:val="000C05D3"/>
    <w:rsid w:val="000D6E39"/>
    <w:rsid w:val="000E0F3D"/>
    <w:rsid w:val="000F66AB"/>
    <w:rsid w:val="001208A7"/>
    <w:rsid w:val="00123498"/>
    <w:rsid w:val="001260CB"/>
    <w:rsid w:val="00131E22"/>
    <w:rsid w:val="00160D80"/>
    <w:rsid w:val="00170686"/>
    <w:rsid w:val="00183BBF"/>
    <w:rsid w:val="00190E59"/>
    <w:rsid w:val="00191EF3"/>
    <w:rsid w:val="0019781C"/>
    <w:rsid w:val="001B48EE"/>
    <w:rsid w:val="001B6AEF"/>
    <w:rsid w:val="001C02BF"/>
    <w:rsid w:val="001C3633"/>
    <w:rsid w:val="001C4DBC"/>
    <w:rsid w:val="001C719B"/>
    <w:rsid w:val="001D4955"/>
    <w:rsid w:val="001D5B82"/>
    <w:rsid w:val="001D6AF1"/>
    <w:rsid w:val="001D7EAF"/>
    <w:rsid w:val="001E21DF"/>
    <w:rsid w:val="001E286D"/>
    <w:rsid w:val="001E2A05"/>
    <w:rsid w:val="001E2D62"/>
    <w:rsid w:val="001E3005"/>
    <w:rsid w:val="001F1557"/>
    <w:rsid w:val="001F1861"/>
    <w:rsid w:val="001F417E"/>
    <w:rsid w:val="001F6236"/>
    <w:rsid w:val="00203B12"/>
    <w:rsid w:val="00212DBA"/>
    <w:rsid w:val="0022117C"/>
    <w:rsid w:val="00226F34"/>
    <w:rsid w:val="002338A6"/>
    <w:rsid w:val="00251E7E"/>
    <w:rsid w:val="002521EF"/>
    <w:rsid w:val="00257FAF"/>
    <w:rsid w:val="00271FA7"/>
    <w:rsid w:val="00272563"/>
    <w:rsid w:val="0027512D"/>
    <w:rsid w:val="002754AB"/>
    <w:rsid w:val="00275AE7"/>
    <w:rsid w:val="002878C1"/>
    <w:rsid w:val="00290B3E"/>
    <w:rsid w:val="002B0A8C"/>
    <w:rsid w:val="002B5E43"/>
    <w:rsid w:val="002B631A"/>
    <w:rsid w:val="002B6563"/>
    <w:rsid w:val="002C27FF"/>
    <w:rsid w:val="002C6E2C"/>
    <w:rsid w:val="002F05DD"/>
    <w:rsid w:val="002F47DF"/>
    <w:rsid w:val="00303E26"/>
    <w:rsid w:val="00305047"/>
    <w:rsid w:val="0030573D"/>
    <w:rsid w:val="00316553"/>
    <w:rsid w:val="00320DB5"/>
    <w:rsid w:val="00335E16"/>
    <w:rsid w:val="003361FA"/>
    <w:rsid w:val="00352243"/>
    <w:rsid w:val="003667ED"/>
    <w:rsid w:val="00370FB5"/>
    <w:rsid w:val="003731EF"/>
    <w:rsid w:val="00384E4E"/>
    <w:rsid w:val="00387647"/>
    <w:rsid w:val="00390E25"/>
    <w:rsid w:val="003A6439"/>
    <w:rsid w:val="003B56BA"/>
    <w:rsid w:val="003C0FB4"/>
    <w:rsid w:val="003D148C"/>
    <w:rsid w:val="003D1D3B"/>
    <w:rsid w:val="003D7D62"/>
    <w:rsid w:val="003F386F"/>
    <w:rsid w:val="0041345A"/>
    <w:rsid w:val="0041650B"/>
    <w:rsid w:val="004176F9"/>
    <w:rsid w:val="00436261"/>
    <w:rsid w:val="0043765C"/>
    <w:rsid w:val="004630D8"/>
    <w:rsid w:val="004765C0"/>
    <w:rsid w:val="00480B67"/>
    <w:rsid w:val="00487FE6"/>
    <w:rsid w:val="00490065"/>
    <w:rsid w:val="004923D0"/>
    <w:rsid w:val="004A685A"/>
    <w:rsid w:val="004B2371"/>
    <w:rsid w:val="004B446A"/>
    <w:rsid w:val="004C3751"/>
    <w:rsid w:val="004C7EBA"/>
    <w:rsid w:val="004D6D81"/>
    <w:rsid w:val="004E5CEE"/>
    <w:rsid w:val="004F51E3"/>
    <w:rsid w:val="0050359C"/>
    <w:rsid w:val="00505E74"/>
    <w:rsid w:val="005123B7"/>
    <w:rsid w:val="0051541B"/>
    <w:rsid w:val="005253C7"/>
    <w:rsid w:val="005276F1"/>
    <w:rsid w:val="00536AB5"/>
    <w:rsid w:val="005653D3"/>
    <w:rsid w:val="00572E8B"/>
    <w:rsid w:val="00590195"/>
    <w:rsid w:val="00595156"/>
    <w:rsid w:val="00597935"/>
    <w:rsid w:val="005A2FAA"/>
    <w:rsid w:val="005A5ABE"/>
    <w:rsid w:val="005B26B1"/>
    <w:rsid w:val="005C6EE8"/>
    <w:rsid w:val="005D0FEB"/>
    <w:rsid w:val="005D2D53"/>
    <w:rsid w:val="005D688A"/>
    <w:rsid w:val="005E7D71"/>
    <w:rsid w:val="005F78B5"/>
    <w:rsid w:val="00614896"/>
    <w:rsid w:val="0063407A"/>
    <w:rsid w:val="00641013"/>
    <w:rsid w:val="0064479B"/>
    <w:rsid w:val="00650D69"/>
    <w:rsid w:val="00652803"/>
    <w:rsid w:val="00664919"/>
    <w:rsid w:val="00666EBE"/>
    <w:rsid w:val="0067101C"/>
    <w:rsid w:val="0067140D"/>
    <w:rsid w:val="00672741"/>
    <w:rsid w:val="00674A94"/>
    <w:rsid w:val="0068214E"/>
    <w:rsid w:val="00691171"/>
    <w:rsid w:val="00691D2C"/>
    <w:rsid w:val="00696DF5"/>
    <w:rsid w:val="006A4FE8"/>
    <w:rsid w:val="006A7050"/>
    <w:rsid w:val="006A708F"/>
    <w:rsid w:val="006C14F5"/>
    <w:rsid w:val="006D62A3"/>
    <w:rsid w:val="006E5FEB"/>
    <w:rsid w:val="00701D3E"/>
    <w:rsid w:val="00703C9F"/>
    <w:rsid w:val="00705476"/>
    <w:rsid w:val="0070596A"/>
    <w:rsid w:val="007213CD"/>
    <w:rsid w:val="00721C57"/>
    <w:rsid w:val="00725629"/>
    <w:rsid w:val="00736EA7"/>
    <w:rsid w:val="00740AE3"/>
    <w:rsid w:val="007449EC"/>
    <w:rsid w:val="007567AF"/>
    <w:rsid w:val="00765512"/>
    <w:rsid w:val="00765EAC"/>
    <w:rsid w:val="00770842"/>
    <w:rsid w:val="00781BA8"/>
    <w:rsid w:val="00794074"/>
    <w:rsid w:val="00797E1E"/>
    <w:rsid w:val="007A2B4B"/>
    <w:rsid w:val="007A3F02"/>
    <w:rsid w:val="007A59EE"/>
    <w:rsid w:val="007A66FA"/>
    <w:rsid w:val="007B3B4B"/>
    <w:rsid w:val="007B3E70"/>
    <w:rsid w:val="007B67A6"/>
    <w:rsid w:val="007C20A3"/>
    <w:rsid w:val="007C3C53"/>
    <w:rsid w:val="007C43FC"/>
    <w:rsid w:val="0080183C"/>
    <w:rsid w:val="0080273B"/>
    <w:rsid w:val="00810685"/>
    <w:rsid w:val="008124CD"/>
    <w:rsid w:val="008152BF"/>
    <w:rsid w:val="00816B6A"/>
    <w:rsid w:val="0083218D"/>
    <w:rsid w:val="00850807"/>
    <w:rsid w:val="00851EF6"/>
    <w:rsid w:val="00870252"/>
    <w:rsid w:val="008844B5"/>
    <w:rsid w:val="00894173"/>
    <w:rsid w:val="008A36D8"/>
    <w:rsid w:val="008B3C7C"/>
    <w:rsid w:val="008B7F4A"/>
    <w:rsid w:val="008C1378"/>
    <w:rsid w:val="008C2591"/>
    <w:rsid w:val="008C3396"/>
    <w:rsid w:val="008E5EB9"/>
    <w:rsid w:val="008E630A"/>
    <w:rsid w:val="008F7751"/>
    <w:rsid w:val="00901208"/>
    <w:rsid w:val="0091083A"/>
    <w:rsid w:val="009127BF"/>
    <w:rsid w:val="00924752"/>
    <w:rsid w:val="00926D7E"/>
    <w:rsid w:val="00931E98"/>
    <w:rsid w:val="00932561"/>
    <w:rsid w:val="00933B26"/>
    <w:rsid w:val="00934C14"/>
    <w:rsid w:val="009358E5"/>
    <w:rsid w:val="00936082"/>
    <w:rsid w:val="00943CA2"/>
    <w:rsid w:val="0095650E"/>
    <w:rsid w:val="0095684E"/>
    <w:rsid w:val="0096505A"/>
    <w:rsid w:val="00967DE0"/>
    <w:rsid w:val="00971D38"/>
    <w:rsid w:val="009727DB"/>
    <w:rsid w:val="0097358F"/>
    <w:rsid w:val="00982406"/>
    <w:rsid w:val="00985B90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6932"/>
    <w:rsid w:val="009E6B93"/>
    <w:rsid w:val="009F17C2"/>
    <w:rsid w:val="009F4577"/>
    <w:rsid w:val="009F69DF"/>
    <w:rsid w:val="00A05A94"/>
    <w:rsid w:val="00A07ACB"/>
    <w:rsid w:val="00A07B32"/>
    <w:rsid w:val="00A12137"/>
    <w:rsid w:val="00A1273C"/>
    <w:rsid w:val="00A14362"/>
    <w:rsid w:val="00A145F8"/>
    <w:rsid w:val="00A2087E"/>
    <w:rsid w:val="00A23388"/>
    <w:rsid w:val="00A300D5"/>
    <w:rsid w:val="00A43AAF"/>
    <w:rsid w:val="00A441F2"/>
    <w:rsid w:val="00A44329"/>
    <w:rsid w:val="00A55B5E"/>
    <w:rsid w:val="00A570DC"/>
    <w:rsid w:val="00A61324"/>
    <w:rsid w:val="00A663E7"/>
    <w:rsid w:val="00A75E23"/>
    <w:rsid w:val="00A77411"/>
    <w:rsid w:val="00A801D4"/>
    <w:rsid w:val="00A857D2"/>
    <w:rsid w:val="00A915A9"/>
    <w:rsid w:val="00A94C9C"/>
    <w:rsid w:val="00A975A4"/>
    <w:rsid w:val="00AA4346"/>
    <w:rsid w:val="00AB09BC"/>
    <w:rsid w:val="00AB192B"/>
    <w:rsid w:val="00AB253A"/>
    <w:rsid w:val="00AB542B"/>
    <w:rsid w:val="00AC2087"/>
    <w:rsid w:val="00B161D4"/>
    <w:rsid w:val="00B2596F"/>
    <w:rsid w:val="00B27A5B"/>
    <w:rsid w:val="00B33A29"/>
    <w:rsid w:val="00B4245C"/>
    <w:rsid w:val="00B4740D"/>
    <w:rsid w:val="00B57421"/>
    <w:rsid w:val="00B615DB"/>
    <w:rsid w:val="00B65A3C"/>
    <w:rsid w:val="00B74C37"/>
    <w:rsid w:val="00B904A0"/>
    <w:rsid w:val="00B9340D"/>
    <w:rsid w:val="00BB086A"/>
    <w:rsid w:val="00BC06A9"/>
    <w:rsid w:val="00BC69D3"/>
    <w:rsid w:val="00BE7142"/>
    <w:rsid w:val="00C11B29"/>
    <w:rsid w:val="00C15C61"/>
    <w:rsid w:val="00C23163"/>
    <w:rsid w:val="00C32559"/>
    <w:rsid w:val="00C377E7"/>
    <w:rsid w:val="00C40EAD"/>
    <w:rsid w:val="00C41C4A"/>
    <w:rsid w:val="00C46B0E"/>
    <w:rsid w:val="00C514AB"/>
    <w:rsid w:val="00C6190B"/>
    <w:rsid w:val="00C71AFF"/>
    <w:rsid w:val="00C72DE5"/>
    <w:rsid w:val="00C753DB"/>
    <w:rsid w:val="00C825C2"/>
    <w:rsid w:val="00C82FA0"/>
    <w:rsid w:val="00C83FC7"/>
    <w:rsid w:val="00C96D75"/>
    <w:rsid w:val="00CA060C"/>
    <w:rsid w:val="00CB13D6"/>
    <w:rsid w:val="00CC00E2"/>
    <w:rsid w:val="00CC0552"/>
    <w:rsid w:val="00CC73A3"/>
    <w:rsid w:val="00CD7317"/>
    <w:rsid w:val="00CE454D"/>
    <w:rsid w:val="00CE6062"/>
    <w:rsid w:val="00CE6219"/>
    <w:rsid w:val="00CF0B45"/>
    <w:rsid w:val="00CF5517"/>
    <w:rsid w:val="00D13E94"/>
    <w:rsid w:val="00D2067B"/>
    <w:rsid w:val="00D23F95"/>
    <w:rsid w:val="00D24D02"/>
    <w:rsid w:val="00D30359"/>
    <w:rsid w:val="00D365EA"/>
    <w:rsid w:val="00D37C6E"/>
    <w:rsid w:val="00D463B4"/>
    <w:rsid w:val="00D474F2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B351F"/>
    <w:rsid w:val="00DB41BD"/>
    <w:rsid w:val="00DC3443"/>
    <w:rsid w:val="00DD0017"/>
    <w:rsid w:val="00DD2CA2"/>
    <w:rsid w:val="00DE0219"/>
    <w:rsid w:val="00DE4288"/>
    <w:rsid w:val="00DF0214"/>
    <w:rsid w:val="00E16ED5"/>
    <w:rsid w:val="00E202DA"/>
    <w:rsid w:val="00E421E8"/>
    <w:rsid w:val="00E57CDF"/>
    <w:rsid w:val="00E91E7D"/>
    <w:rsid w:val="00EA0FBA"/>
    <w:rsid w:val="00EA1CE8"/>
    <w:rsid w:val="00EA2CEF"/>
    <w:rsid w:val="00EB7B9C"/>
    <w:rsid w:val="00ED2FF2"/>
    <w:rsid w:val="00EE52E2"/>
    <w:rsid w:val="00EE5A2D"/>
    <w:rsid w:val="00EE6416"/>
    <w:rsid w:val="00F00ABC"/>
    <w:rsid w:val="00F20F50"/>
    <w:rsid w:val="00F2224B"/>
    <w:rsid w:val="00F24510"/>
    <w:rsid w:val="00F356A1"/>
    <w:rsid w:val="00F474F8"/>
    <w:rsid w:val="00F47C25"/>
    <w:rsid w:val="00F51CA0"/>
    <w:rsid w:val="00F601BE"/>
    <w:rsid w:val="00F73DC3"/>
    <w:rsid w:val="00F85623"/>
    <w:rsid w:val="00F86A7B"/>
    <w:rsid w:val="00F86D34"/>
    <w:rsid w:val="00F9788C"/>
    <w:rsid w:val="00FA6553"/>
    <w:rsid w:val="00FB1509"/>
    <w:rsid w:val="00FB59A1"/>
    <w:rsid w:val="00FB7C3C"/>
    <w:rsid w:val="00FC2D0D"/>
    <w:rsid w:val="00FC311F"/>
    <w:rsid w:val="00FC33F2"/>
    <w:rsid w:val="00FC727D"/>
    <w:rsid w:val="00FD2711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richulim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B26B-8EFC-4BA3-97A0-9BB2F467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RePack by SPecialiST</cp:lastModifiedBy>
  <cp:revision>18</cp:revision>
  <cp:lastPrinted>2017-02-22T03:02:00Z</cp:lastPrinted>
  <dcterms:created xsi:type="dcterms:W3CDTF">2016-08-23T03:04:00Z</dcterms:created>
  <dcterms:modified xsi:type="dcterms:W3CDTF">2017-02-22T03:02:00Z</dcterms:modified>
</cp:coreProperties>
</file>