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29" w:rsidRPr="00A5078A" w:rsidRDefault="00A36029" w:rsidP="00A360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78A">
        <w:rPr>
          <w:rFonts w:ascii="Times New Roman" w:eastAsia="Times New Roman" w:hAnsi="Times New Roman"/>
          <w:sz w:val="28"/>
          <w:szCs w:val="28"/>
          <w:lang w:eastAsia="ru-RU"/>
        </w:rPr>
        <w:t>Информационное сообщение</w:t>
      </w:r>
    </w:p>
    <w:p w:rsidR="00A36029" w:rsidRPr="00A5078A" w:rsidRDefault="00A36029" w:rsidP="00A360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78A">
        <w:rPr>
          <w:rFonts w:ascii="Times New Roman" w:eastAsia="Times New Roman" w:hAnsi="Times New Roman"/>
          <w:sz w:val="28"/>
          <w:szCs w:val="28"/>
          <w:lang w:eastAsia="ru-RU"/>
        </w:rPr>
        <w:t>о проведении публичных слушаний</w:t>
      </w:r>
      <w:r w:rsidRPr="00A5078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F2160" w:rsidRDefault="00DF2160" w:rsidP="00A36029">
      <w:pPr>
        <w:widowControl w:val="0"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029" w:rsidRPr="00A5078A" w:rsidRDefault="00A36029" w:rsidP="00A36029">
      <w:pPr>
        <w:widowControl w:val="0"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78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A360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постановлением </w:t>
      </w:r>
      <w:r w:rsidR="00690D6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администрации </w:t>
      </w:r>
      <w:proofErr w:type="spellStart"/>
      <w:r w:rsidRPr="00A360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Причулымского</w:t>
      </w:r>
      <w:proofErr w:type="spellEnd"/>
      <w:r w:rsidRPr="00A360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сельсовета от </w:t>
      </w:r>
      <w:r w:rsidR="00690D6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21</w:t>
      </w:r>
      <w:r w:rsidR="00DF66A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.1</w:t>
      </w:r>
      <w:r w:rsidR="00690D6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Pr="00A360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.201</w:t>
      </w:r>
      <w:r w:rsidR="00DF66A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</w:t>
      </w:r>
      <w:r w:rsidRPr="00A360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№ </w:t>
      </w:r>
      <w:r w:rsidR="00690D6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072</w:t>
      </w:r>
      <w:r w:rsidRPr="00A360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-П</w:t>
      </w:r>
      <w:r w:rsidRPr="00A5078A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A5078A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A36029" w:rsidRPr="00A5078A" w:rsidRDefault="00A36029" w:rsidP="00A360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A5078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(реквизиты решения о назначении публичных слушаний)</w:t>
      </w:r>
    </w:p>
    <w:p w:rsidR="00A36029" w:rsidRPr="00A5078A" w:rsidRDefault="00690D64" w:rsidP="00A360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Администрация </w:t>
      </w:r>
      <w:proofErr w:type="spellStart"/>
      <w:r w:rsidR="00A36029" w:rsidRPr="00A360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Причулымск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ого</w:t>
      </w:r>
      <w:proofErr w:type="spellEnd"/>
      <w:r w:rsidR="00A36029" w:rsidRPr="00A360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сельс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DF66A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вет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</w:t>
      </w:r>
      <w:r w:rsidR="00DF66A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A360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6029" w:rsidRPr="00A5078A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A36029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A36029" w:rsidRPr="00A5078A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:rsidR="00A36029" w:rsidRPr="00A5078A" w:rsidRDefault="00A36029" w:rsidP="00A360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A5078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(организатор публичных слушаний)</w:t>
      </w:r>
    </w:p>
    <w:p w:rsidR="00A36029" w:rsidRDefault="00A36029" w:rsidP="00A360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A5078A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сообщает о назначении публичных слушаний в период </w:t>
      </w:r>
      <w:r w:rsidR="00DF66A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12.1</w:t>
      </w:r>
      <w:r w:rsidR="00690D6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Pr="00A360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.201</w:t>
      </w:r>
      <w:r w:rsidR="00DF66A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A36029" w:rsidRPr="00A5078A" w:rsidRDefault="00A36029" w:rsidP="00A360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</w:t>
      </w:r>
      <w:r w:rsidRPr="00A5078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(указывается срок проведения публичных слушаний)</w:t>
      </w:r>
    </w:p>
    <w:p w:rsidR="00A36029" w:rsidRPr="00A5078A" w:rsidRDefault="00A36029" w:rsidP="00A360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78A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проекту </w:t>
      </w:r>
      <w:r w:rsidRPr="00A360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решения </w:t>
      </w:r>
      <w:proofErr w:type="spellStart"/>
      <w:r w:rsidRPr="00A360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Причулымского</w:t>
      </w:r>
      <w:proofErr w:type="spellEnd"/>
      <w:r w:rsidRPr="00A360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сельского Совета депутатов «</w:t>
      </w:r>
      <w:r w:rsidR="00690D6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 бюджете </w:t>
      </w:r>
      <w:proofErr w:type="spellStart"/>
      <w:r w:rsidR="00690D6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Причулымского</w:t>
      </w:r>
      <w:proofErr w:type="spellEnd"/>
      <w:r w:rsidR="00690D6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сельсовета на 2020 год и плановый период 2021-2022 годов</w:t>
      </w:r>
      <w:r w:rsidRPr="00A360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078A">
        <w:rPr>
          <w:rFonts w:ascii="Times New Roman" w:eastAsia="Times New Roman" w:hAnsi="Times New Roman"/>
          <w:sz w:val="28"/>
          <w:szCs w:val="28"/>
          <w:lang w:eastAsia="ru-RU"/>
        </w:rPr>
        <w:t>(далее – Проект).</w:t>
      </w:r>
    </w:p>
    <w:p w:rsidR="00A36029" w:rsidRPr="00A5078A" w:rsidRDefault="00A36029" w:rsidP="00A360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A5078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                               (наименование проекта,</w:t>
      </w:r>
      <w:r w:rsidRPr="00A507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078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подлежащего рассмотрению на 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публичных слушаниях</w:t>
      </w:r>
      <w:r w:rsidRPr="00A5078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)</w:t>
      </w:r>
    </w:p>
    <w:p w:rsidR="00A36029" w:rsidRPr="00A5078A" w:rsidRDefault="00A36029" w:rsidP="00A3602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78A">
        <w:rPr>
          <w:rFonts w:ascii="Times New Roman" w:eastAsia="Times New Roman" w:hAnsi="Times New Roman"/>
          <w:sz w:val="28"/>
          <w:szCs w:val="28"/>
          <w:lang w:eastAsia="ru-RU"/>
        </w:rPr>
        <w:t>Перечень информационных материалов к Проекту:</w:t>
      </w:r>
    </w:p>
    <w:p w:rsidR="00A36029" w:rsidRPr="00DF2160" w:rsidRDefault="00A36029" w:rsidP="00A3602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F21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1.</w:t>
      </w:r>
      <w:r w:rsidR="00DF2160" w:rsidRPr="00DF21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DF21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проект</w:t>
      </w:r>
      <w:r w:rsidR="00DF2160" w:rsidRPr="00DF21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решения </w:t>
      </w:r>
      <w:proofErr w:type="spellStart"/>
      <w:r w:rsidR="00DF2160" w:rsidRPr="00DF21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Причулымского</w:t>
      </w:r>
      <w:proofErr w:type="spellEnd"/>
      <w:r w:rsidR="00DF2160" w:rsidRPr="00DF21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сельского Совета депутатов «</w:t>
      </w:r>
      <w:r w:rsidR="00690D6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 бюджете </w:t>
      </w:r>
      <w:proofErr w:type="spellStart"/>
      <w:r w:rsidR="00690D6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Причулымского</w:t>
      </w:r>
      <w:proofErr w:type="spellEnd"/>
      <w:r w:rsidR="00690D6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сельсовета на 2020 год и плановый период 2021-2022 годов</w:t>
      </w:r>
      <w:r w:rsidR="00DF2160" w:rsidRPr="00DF21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</w:p>
    <w:p w:rsidR="00A36029" w:rsidRPr="00A5078A" w:rsidRDefault="00A36029" w:rsidP="00A3602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029" w:rsidRPr="00690D64" w:rsidRDefault="00A36029" w:rsidP="00A3602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0D64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Участниками публичных слушаний являются </w:t>
      </w:r>
      <w:r w:rsidR="00690D64" w:rsidRPr="00690D64">
        <w:rPr>
          <w:rFonts w:ascii="Times New Roman" w:hAnsi="Times New Roman"/>
          <w:sz w:val="28"/>
          <w:szCs w:val="28"/>
        </w:rPr>
        <w:t xml:space="preserve">лица, имеющие право осуществлять местное самоуправление и составляющие в соответствии с Уставом </w:t>
      </w:r>
      <w:proofErr w:type="spellStart"/>
      <w:r w:rsidR="00690D64" w:rsidRPr="00690D64">
        <w:rPr>
          <w:rFonts w:ascii="Times New Roman" w:hAnsi="Times New Roman"/>
          <w:sz w:val="28"/>
          <w:szCs w:val="28"/>
        </w:rPr>
        <w:t>Причулымского</w:t>
      </w:r>
      <w:proofErr w:type="spellEnd"/>
      <w:r w:rsidR="00690D64" w:rsidRPr="00690D64">
        <w:rPr>
          <w:rFonts w:ascii="Times New Roman" w:hAnsi="Times New Roman"/>
          <w:sz w:val="28"/>
          <w:szCs w:val="28"/>
        </w:rPr>
        <w:t xml:space="preserve"> сельсовета его население</w:t>
      </w:r>
    </w:p>
    <w:p w:rsidR="00690D64" w:rsidRDefault="00690D64" w:rsidP="00A3602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029" w:rsidRPr="00AF400F" w:rsidRDefault="00A36029" w:rsidP="00A3602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078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Проект, подлежащий рассмотрению на публичных слушаниях, и информационные материалы к нему размещаются на официальном сайте </w:t>
      </w:r>
      <w:r w:rsidRPr="00AF400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AF400F">
        <w:rPr>
          <w:rFonts w:ascii="Times New Roman" w:hAnsi="Times New Roman"/>
          <w:sz w:val="28"/>
          <w:szCs w:val="28"/>
        </w:rPr>
        <w:t>Причулымского</w:t>
      </w:r>
      <w:proofErr w:type="spellEnd"/>
      <w:r w:rsidRPr="00AF400F">
        <w:rPr>
          <w:rFonts w:ascii="Times New Roman" w:hAnsi="Times New Roman"/>
          <w:sz w:val="28"/>
          <w:szCs w:val="28"/>
        </w:rPr>
        <w:t xml:space="preserve"> сельсовета и сельского Совета депутатов </w:t>
      </w:r>
      <w:proofErr w:type="spellStart"/>
      <w:r w:rsidRPr="00AF400F">
        <w:rPr>
          <w:rFonts w:ascii="Times New Roman" w:hAnsi="Times New Roman"/>
          <w:sz w:val="28"/>
          <w:szCs w:val="28"/>
        </w:rPr>
        <w:t>Ачинского</w:t>
      </w:r>
      <w:proofErr w:type="spellEnd"/>
      <w:r w:rsidRPr="00AF400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по адресу</w:t>
      </w:r>
      <w:r w:rsidRPr="00AF400F">
        <w:rPr>
          <w:rFonts w:ascii="Times New Roman" w:hAnsi="Times New Roman"/>
          <w:sz w:val="28"/>
          <w:szCs w:val="28"/>
        </w:rPr>
        <w:t xml:space="preserve">: </w:t>
      </w:r>
      <w:hyperlink r:id="rId4" w:tgtFrame="_blank" w:history="1">
        <w:r w:rsidRPr="00AF400F">
          <w:rPr>
            <w:rStyle w:val="a3"/>
            <w:rFonts w:ascii="Times New Roman" w:hAnsi="Times New Roman"/>
            <w:color w:val="FF0000"/>
            <w:sz w:val="28"/>
            <w:szCs w:val="28"/>
            <w:shd w:val="clear" w:color="auto" w:fill="FFFFFF"/>
          </w:rPr>
          <w:t>http://adm-prichulim.gbu.su/</w:t>
        </w:r>
      </w:hyperlink>
      <w:r w:rsidR="000B0703">
        <w:t xml:space="preserve"> </w:t>
      </w:r>
      <w:r w:rsidR="000B0703" w:rsidRPr="000B0703">
        <w:rPr>
          <w:rFonts w:ascii="Times New Roman" w:hAnsi="Times New Roman"/>
          <w:sz w:val="28"/>
          <w:szCs w:val="28"/>
        </w:rPr>
        <w:t>в рубрике «Совет депутатов»</w:t>
      </w:r>
      <w:r w:rsidR="000B0703">
        <w:rPr>
          <w:rFonts w:ascii="Times New Roman" w:hAnsi="Times New Roman"/>
          <w:sz w:val="28"/>
          <w:szCs w:val="28"/>
        </w:rPr>
        <w:t xml:space="preserve"> - «НПА Совета депутатов» </w:t>
      </w:r>
      <w:r w:rsidR="000B0703" w:rsidRPr="000B0703">
        <w:rPr>
          <w:rFonts w:ascii="Times New Roman" w:hAnsi="Times New Roman"/>
          <w:sz w:val="28"/>
          <w:szCs w:val="28"/>
        </w:rPr>
        <w:t>-</w:t>
      </w:r>
      <w:r w:rsidR="000B0703">
        <w:rPr>
          <w:rFonts w:ascii="Times New Roman" w:hAnsi="Times New Roman"/>
          <w:sz w:val="28"/>
          <w:szCs w:val="28"/>
        </w:rPr>
        <w:t xml:space="preserve"> «Проекты решений за 2019 год».</w:t>
      </w:r>
    </w:p>
    <w:p w:rsidR="00A36029" w:rsidRPr="00A5078A" w:rsidRDefault="00A36029" w:rsidP="00A3602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78A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Помещение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Причулымского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сельсовета</w:t>
      </w:r>
      <w:r w:rsidRPr="00A36029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proofErr w:type="spellEnd"/>
      <w:r w:rsidRPr="00A5078A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A36029" w:rsidRPr="00A5078A" w:rsidRDefault="00A36029" w:rsidP="00A360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A5078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(наименование организатора публичных слушаний)</w:t>
      </w:r>
    </w:p>
    <w:p w:rsidR="00A36029" w:rsidRPr="00A5078A" w:rsidRDefault="00A36029" w:rsidP="00A36029">
      <w:pPr>
        <w:widowControl w:val="0"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5078A">
        <w:rPr>
          <w:rFonts w:ascii="Times New Roman" w:eastAsia="Times New Roman" w:hAnsi="Times New Roman"/>
          <w:sz w:val="28"/>
          <w:szCs w:val="28"/>
          <w:lang w:eastAsia="ru-RU"/>
        </w:rPr>
        <w:t>расположенное</w:t>
      </w:r>
      <w:proofErr w:type="gramEnd"/>
      <w:r w:rsidRPr="00A5078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A360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Ачинский</w:t>
      </w:r>
      <w:proofErr w:type="spellEnd"/>
      <w:r w:rsidRPr="00A360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район </w:t>
      </w:r>
      <w:proofErr w:type="spellStart"/>
      <w:r w:rsidRPr="00A360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</w:t>
      </w:r>
      <w:proofErr w:type="gramStart"/>
      <w:r w:rsidRPr="00A360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.П</w:t>
      </w:r>
      <w:proofErr w:type="gramEnd"/>
      <w:r w:rsidRPr="00A360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ричулымский</w:t>
      </w:r>
      <w:proofErr w:type="spellEnd"/>
      <w:r w:rsidRPr="00A360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ул.Просвещения, 20</w:t>
      </w:r>
      <w:r w:rsidRPr="00A507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</w:t>
      </w:r>
      <w:r w:rsidRPr="00A5078A">
        <w:rPr>
          <w:rFonts w:ascii="Times New Roman" w:eastAsia="Times New Roman" w:hAnsi="Times New Roman"/>
          <w:sz w:val="28"/>
          <w:szCs w:val="28"/>
          <w:lang w:eastAsia="ru-RU"/>
        </w:rPr>
        <w:t>_,</w:t>
      </w:r>
    </w:p>
    <w:p w:rsidR="00A36029" w:rsidRPr="00A5078A" w:rsidRDefault="00A36029" w:rsidP="00A360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A5078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(адрес организатора публичных слушаний)</w:t>
      </w:r>
    </w:p>
    <w:p w:rsidR="00A36029" w:rsidRPr="00A36029" w:rsidRDefault="00A36029" w:rsidP="00A360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5078A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оборудовано персональным компьютером, обеспечивающим доступ к официальному сайту. Доступ в помещение осуществляется в будние дни </w:t>
      </w:r>
      <w:r w:rsidRPr="00A360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 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</w:t>
      </w:r>
      <w:r w:rsidRPr="00A360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.00.до 12.00 час</w:t>
      </w:r>
      <w:proofErr w:type="gramStart"/>
      <w:r w:rsidRPr="00A360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="00B426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</w:t>
      </w:r>
      <w:proofErr w:type="gramEnd"/>
      <w:r w:rsidR="00B426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кроме выходных и праздничных дней</w:t>
      </w:r>
      <w:r w:rsidR="00B42621" w:rsidRPr="00A360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2621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Pr="00A36029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A36029" w:rsidRPr="00A5078A" w:rsidRDefault="00A36029" w:rsidP="00A360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A5078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(время, в которое возможно использование персонального компьютера в помещении организатора публичных слушаний по Проекту)</w:t>
      </w:r>
    </w:p>
    <w:p w:rsidR="00A36029" w:rsidRPr="00A5078A" w:rsidRDefault="00A36029" w:rsidP="00A3602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A5078A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Проектом и информационными материалами к нему можно ознакомиться на экспозиции (экспозициях) по адресу: </w:t>
      </w:r>
    </w:p>
    <w:p w:rsidR="00A36029" w:rsidRPr="00A5078A" w:rsidRDefault="00DF2160" w:rsidP="00A360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F21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Ачинский</w:t>
      </w:r>
      <w:proofErr w:type="spellEnd"/>
      <w:r w:rsidRPr="00DF21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район </w:t>
      </w:r>
      <w:proofErr w:type="spellStart"/>
      <w:r w:rsidRPr="00DF21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п.Причулымски</w:t>
      </w:r>
      <w:r w:rsidR="0016639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й</w:t>
      </w:r>
      <w:proofErr w:type="spellEnd"/>
      <w:r w:rsidRPr="00DF21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 xml:space="preserve"> ул.Просвещения, 20, здание администрации </w:t>
      </w:r>
      <w:proofErr w:type="spellStart"/>
      <w:r w:rsidRPr="00DF21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Причулымского</w:t>
      </w:r>
      <w:proofErr w:type="spellEnd"/>
      <w:r w:rsidRPr="00DF21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602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A36029" w:rsidRPr="00A5078A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A36029" w:rsidRPr="00A5078A" w:rsidRDefault="00A36029" w:rsidP="00A360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A5078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(место, дата  открытия экспозиции или экспозиций Проекта)</w:t>
      </w:r>
    </w:p>
    <w:p w:rsidR="00A36029" w:rsidRDefault="00A36029" w:rsidP="00DF2160">
      <w:pPr>
        <w:widowControl w:val="0"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78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</w:r>
      <w:r w:rsidRPr="00A5078A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проведения экспозиции </w:t>
      </w:r>
      <w:r w:rsidR="00DF21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 </w:t>
      </w:r>
      <w:r w:rsidR="00690D6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22.11</w:t>
      </w:r>
      <w:r w:rsidR="00DF21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.201</w:t>
      </w:r>
      <w:r w:rsidR="00DF66A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</w:t>
      </w:r>
      <w:r w:rsidR="00DF21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по </w:t>
      </w:r>
      <w:r w:rsidR="00DF66A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690D6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="00DF66A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.1</w:t>
      </w:r>
      <w:r w:rsidR="00690D6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="00DF21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.201</w:t>
      </w:r>
      <w:r w:rsidR="00DF66A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</w:t>
      </w:r>
      <w:r w:rsidRPr="00A5078A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A36029" w:rsidRPr="00A5078A" w:rsidRDefault="00A36029" w:rsidP="00A36029">
      <w:pPr>
        <w:widowControl w:val="0"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029" w:rsidRPr="00A5078A" w:rsidRDefault="00A36029" w:rsidP="00A36029">
      <w:pPr>
        <w:widowControl w:val="0"/>
        <w:autoSpaceDE w:val="0"/>
        <w:autoSpaceDN w:val="0"/>
        <w:spacing w:after="0" w:line="240" w:lineRule="auto"/>
        <w:ind w:firstLine="708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7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Посещение экспозиции (экспозициях) проекта возможно </w:t>
      </w:r>
    </w:p>
    <w:p w:rsidR="00A36029" w:rsidRPr="00A5078A" w:rsidRDefault="00B42621" w:rsidP="00A36029">
      <w:pPr>
        <w:widowControl w:val="0"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будние дни</w:t>
      </w:r>
      <w:r w:rsidRPr="00A507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60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08</w:t>
      </w:r>
      <w:r w:rsidRPr="00A360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.00.до 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</w:t>
      </w:r>
      <w:r w:rsidRPr="00A360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.00 час</w:t>
      </w:r>
      <w:proofErr w:type="gramStart"/>
      <w:r w:rsidRPr="00A360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кроме выходных и праздничных дней</w:t>
      </w:r>
      <w:r w:rsidRPr="00A507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  <w:r w:rsidR="00A36029" w:rsidRPr="00A5078A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="00A36029" w:rsidRPr="00A5078A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A36029" w:rsidRPr="00A5078A" w:rsidRDefault="00A36029" w:rsidP="00A360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A5078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(дни и часы, в которые возможно посещение экспозиции)</w:t>
      </w:r>
    </w:p>
    <w:p w:rsidR="00B42621" w:rsidRDefault="00B42621" w:rsidP="00A3602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029" w:rsidRPr="00A5078A" w:rsidRDefault="00A36029" w:rsidP="00A3602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78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Консультирование по экспозиции Проекта проводится </w:t>
      </w:r>
    </w:p>
    <w:p w:rsidR="00A36029" w:rsidRPr="00A5078A" w:rsidRDefault="00B42621" w:rsidP="00A360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будние дни</w:t>
      </w:r>
      <w:r w:rsidRPr="00A507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60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08</w:t>
      </w:r>
      <w:r w:rsidRPr="00A360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.00.до 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</w:t>
      </w:r>
      <w:r w:rsidRPr="00A360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.00 час</w:t>
      </w:r>
      <w:proofErr w:type="gramStart"/>
      <w:r w:rsidRPr="00A360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</w:t>
      </w:r>
      <w:r w:rsidRPr="00B426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кроме выходных и праздничных дней</w:t>
      </w:r>
      <w:r w:rsidRPr="00B426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 w:rsidRPr="00B42621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Pr="00B4262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A36029" w:rsidRPr="00A5078A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A36029" w:rsidRPr="00A5078A" w:rsidRDefault="00A36029" w:rsidP="00A360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78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(время осуществления консультирования по Проекту)</w:t>
      </w:r>
    </w:p>
    <w:p w:rsidR="00A36029" w:rsidRPr="00A5078A" w:rsidRDefault="00A36029" w:rsidP="00A3602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78A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размещения на официальном интернет-сайта в информационно-телекоммуникационной сети «Интернет» Проекта и информационных материалов к нему и проведения экспозиции (экспозиций) такого Проекта участники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публичных слушаний</w:t>
      </w:r>
      <w:r w:rsidRPr="00A5078A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прошедшие идентификацию, имеют право вносить предложения и замечания, касающиеся такого проекта  в  срок до </w:t>
      </w:r>
      <w:r w:rsidR="00DF66A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690D6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DF66A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.1</w:t>
      </w:r>
      <w:r w:rsidR="00690D6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="00DF66A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.2019</w:t>
      </w:r>
      <w:r w:rsidRPr="00A360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г.:</w:t>
      </w:r>
    </w:p>
    <w:p w:rsidR="00A36029" w:rsidRPr="00A5078A" w:rsidRDefault="00A36029" w:rsidP="00DF66A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78A">
        <w:rPr>
          <w:rFonts w:ascii="Times New Roman" w:eastAsia="Times New Roman" w:hAnsi="Times New Roman"/>
          <w:sz w:val="28"/>
          <w:szCs w:val="28"/>
          <w:lang w:eastAsia="ru-RU"/>
        </w:rPr>
        <w:t xml:space="preserve">1) в письменной форме в адрес организатора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публичных слушаний</w:t>
      </w:r>
      <w:r w:rsidRPr="00A5078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Ачинский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район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ричулымский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ул.Просвещения, 20, </w:t>
      </w:r>
      <w:r w:rsidR="00DF21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 8.00 до 16.00 час., кроме выходных и праздничных дней</w:t>
      </w:r>
      <w:r w:rsidRPr="00A5078A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:rsidR="00A36029" w:rsidRPr="00A5078A" w:rsidRDefault="00A36029" w:rsidP="00A360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78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(адрес, режим работы организатора 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публичных слушаний</w:t>
      </w:r>
      <w:r w:rsidRPr="00A5078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)</w:t>
      </w:r>
    </w:p>
    <w:p w:rsidR="00A36029" w:rsidRPr="00A5078A" w:rsidRDefault="00DF2160" w:rsidP="00DF66A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36029" w:rsidRPr="00A5078A">
        <w:rPr>
          <w:rFonts w:ascii="Times New Roman" w:eastAsia="Times New Roman" w:hAnsi="Times New Roman"/>
          <w:sz w:val="28"/>
          <w:szCs w:val="28"/>
          <w:lang w:eastAsia="ru-RU"/>
        </w:rPr>
        <w:t xml:space="preserve">) посредством записи в книге (журнале) учета посетителей экспозиции (экспозиций) такого Проекта, подлежащего рассмотрению на </w:t>
      </w:r>
      <w:r w:rsidR="00A36029">
        <w:rPr>
          <w:rFonts w:ascii="Times New Roman" w:eastAsia="Times New Roman" w:hAnsi="Times New Roman"/>
          <w:sz w:val="28"/>
          <w:szCs w:val="28"/>
          <w:lang w:eastAsia="ru-RU"/>
        </w:rPr>
        <w:t>публичных слушаниях</w:t>
      </w:r>
      <w:r w:rsidR="00A36029" w:rsidRPr="00A5078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</w:t>
      </w:r>
      <w:r w:rsidR="00DF66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426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Ачинский</w:t>
      </w:r>
      <w:proofErr w:type="spellEnd"/>
      <w:r w:rsidR="00B426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район </w:t>
      </w:r>
      <w:proofErr w:type="spellStart"/>
      <w:r w:rsidR="00B426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</w:t>
      </w:r>
      <w:proofErr w:type="gramStart"/>
      <w:r w:rsidR="00B426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.П</w:t>
      </w:r>
      <w:proofErr w:type="gramEnd"/>
      <w:r w:rsidR="00B426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ричулымский</w:t>
      </w:r>
      <w:proofErr w:type="spellEnd"/>
      <w:r w:rsidR="00B426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ул.Просвещения, 20, с 8.00 до 16.00 час., кроме выходных и праздничных дней</w:t>
      </w:r>
      <w:r w:rsidR="00B42621" w:rsidRPr="00A507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66A3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A36029" w:rsidRPr="00A5078A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A36029" w:rsidRPr="00A5078A" w:rsidRDefault="00A36029" w:rsidP="00A360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78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(место, режим работы экспозиции или экспозиций Проекта)</w:t>
      </w:r>
    </w:p>
    <w:p w:rsidR="00B42621" w:rsidRDefault="00B42621" w:rsidP="00A3602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029" w:rsidRPr="00A5078A" w:rsidRDefault="00A36029" w:rsidP="00A3602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5078A">
        <w:rPr>
          <w:rFonts w:ascii="Times New Roman" w:eastAsia="Times New Roman" w:hAnsi="Times New Roman"/>
          <w:sz w:val="28"/>
          <w:szCs w:val="28"/>
          <w:lang w:eastAsia="ru-RU"/>
        </w:rPr>
        <w:t>Участники публичных слушани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5078A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A507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5078A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публичных слушаний</w:t>
      </w:r>
      <w:r w:rsidRPr="00A5078A">
        <w:rPr>
          <w:rFonts w:ascii="Times New Roman" w:eastAsia="Times New Roman" w:hAnsi="Times New Roman"/>
          <w:sz w:val="28"/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5078A">
        <w:rPr>
          <w:rFonts w:ascii="Times New Roman" w:eastAsia="Times New Roman" w:hAnsi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36029" w:rsidRPr="00A5078A" w:rsidRDefault="00A36029" w:rsidP="00A3602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78A">
        <w:rPr>
          <w:rFonts w:ascii="Times New Roman" w:eastAsia="Times New Roman" w:hAnsi="Times New Roman"/>
          <w:sz w:val="28"/>
          <w:szCs w:val="28"/>
          <w:lang w:eastAsia="ru-RU"/>
        </w:rPr>
        <w:t xml:space="preserve">Не требуется представление указанных документов, подтверждающих сведения об участниках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публичных слушаний </w:t>
      </w:r>
      <w:r w:rsidRPr="00A5078A">
        <w:rPr>
          <w:rFonts w:ascii="Times New Roman" w:eastAsia="Times New Roman" w:hAnsi="Times New Roman"/>
          <w:sz w:val="28"/>
          <w:szCs w:val="28"/>
          <w:lang w:eastAsia="ru-RU"/>
        </w:rPr>
        <w:t xml:space="preserve">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</w:t>
      </w:r>
      <w:r w:rsidRPr="00A507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публичных слушаниях, посредством официального сайта (при условии, что эти сведения содержатся на официальном сайте). </w:t>
      </w:r>
    </w:p>
    <w:p w:rsidR="00E07D9F" w:rsidRDefault="00690D64"/>
    <w:sectPr w:rsidR="00E07D9F" w:rsidSect="0018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029"/>
    <w:rsid w:val="00040CA7"/>
    <w:rsid w:val="000B0703"/>
    <w:rsid w:val="0016639E"/>
    <w:rsid w:val="00183FF8"/>
    <w:rsid w:val="00252166"/>
    <w:rsid w:val="003478B3"/>
    <w:rsid w:val="003D37E7"/>
    <w:rsid w:val="003E3A77"/>
    <w:rsid w:val="00690D64"/>
    <w:rsid w:val="0090247D"/>
    <w:rsid w:val="00965D80"/>
    <w:rsid w:val="00A36029"/>
    <w:rsid w:val="00A85A62"/>
    <w:rsid w:val="00B42621"/>
    <w:rsid w:val="00DF2160"/>
    <w:rsid w:val="00DF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29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60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prichulim.gb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2018-08-15T03:49:00Z</dcterms:created>
  <dcterms:modified xsi:type="dcterms:W3CDTF">2019-11-26T09:01:00Z</dcterms:modified>
</cp:coreProperties>
</file>