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right="38" w:firstLine="710"/>
        <w:jc w:val="both"/>
      </w:pPr>
      <w:r>
        <w:rPr>
          <w:b/>
          <w:color w:val="C00000"/>
        </w:rPr>
        <w:t>Пожар</w:t>
      </w:r>
      <w:r>
        <w:rPr>
          <w:b/>
          <w:color w:val="C00000"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неконтролируемое</w:t>
      </w:r>
      <w:r>
        <w:rPr>
          <w:spacing w:val="1"/>
        </w:rPr>
        <w:t> </w:t>
      </w:r>
      <w:r>
        <w:rPr/>
        <w:t>горение,</w:t>
      </w:r>
      <w:r>
        <w:rPr>
          <w:spacing w:val="1"/>
        </w:rPr>
        <w:t> </w:t>
      </w:r>
      <w:r>
        <w:rPr/>
        <w:t>причиняющее материальный ущерб, вред жизни и</w:t>
      </w:r>
      <w:r>
        <w:rPr>
          <w:spacing w:val="-52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государства.</w:t>
      </w:r>
    </w:p>
    <w:p>
      <w:pPr>
        <w:pStyle w:val="BodyText"/>
        <w:spacing w:before="7"/>
        <w:ind w:left="0"/>
      </w:pPr>
    </w:p>
    <w:p>
      <w:pPr>
        <w:pStyle w:val="Heading1"/>
        <w:spacing w:before="1"/>
        <w:ind w:left="817"/>
      </w:pPr>
      <w:r>
        <w:rPr>
          <w:color w:val="C00000"/>
        </w:rPr>
        <w:t>Опасные</w:t>
      </w:r>
      <w:r>
        <w:rPr>
          <w:color w:val="C00000"/>
          <w:spacing w:val="-3"/>
        </w:rPr>
        <w:t> </w:t>
      </w:r>
      <w:r>
        <w:rPr>
          <w:color w:val="C00000"/>
        </w:rPr>
        <w:t>факторы</w:t>
      </w:r>
      <w:r>
        <w:rPr>
          <w:color w:val="C00000"/>
          <w:spacing w:val="-5"/>
        </w:rPr>
        <w:t> </w:t>
      </w:r>
      <w:r>
        <w:rPr>
          <w:color w:val="C00000"/>
        </w:rPr>
        <w:t>при</w:t>
      </w:r>
      <w:r>
        <w:rPr>
          <w:color w:val="C00000"/>
          <w:spacing w:val="1"/>
        </w:rPr>
        <w:t> </w:t>
      </w:r>
      <w:r>
        <w:rPr>
          <w:color w:val="C00000"/>
        </w:rPr>
        <w:t>пожаре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0" w:after="0"/>
        <w:ind w:left="106" w:right="39" w:firstLine="710"/>
        <w:jc w:val="both"/>
        <w:rPr>
          <w:b/>
          <w:sz w:val="22"/>
        </w:rPr>
      </w:pPr>
      <w:r>
        <w:rPr>
          <w:b/>
          <w:color w:val="C00000"/>
          <w:sz w:val="22"/>
        </w:rPr>
        <w:t>Воздействие</w:t>
      </w:r>
      <w:r>
        <w:rPr>
          <w:b/>
          <w:color w:val="C00000"/>
          <w:spacing w:val="1"/>
          <w:sz w:val="22"/>
        </w:rPr>
        <w:t> </w:t>
      </w:r>
      <w:r>
        <w:rPr>
          <w:b/>
          <w:color w:val="C00000"/>
          <w:sz w:val="22"/>
        </w:rPr>
        <w:t>токсичных</w:t>
      </w:r>
      <w:r>
        <w:rPr>
          <w:b/>
          <w:color w:val="C00000"/>
          <w:spacing w:val="1"/>
          <w:sz w:val="22"/>
        </w:rPr>
        <w:t> </w:t>
      </w:r>
      <w:r>
        <w:rPr>
          <w:b/>
          <w:color w:val="C00000"/>
          <w:sz w:val="22"/>
        </w:rPr>
        <w:t>продуктов</w:t>
      </w:r>
      <w:r>
        <w:rPr>
          <w:b/>
          <w:color w:val="C00000"/>
          <w:spacing w:val="-52"/>
          <w:sz w:val="22"/>
        </w:rPr>
        <w:t> </w:t>
      </w:r>
      <w:r>
        <w:rPr>
          <w:b/>
          <w:color w:val="C00000"/>
          <w:sz w:val="22"/>
        </w:rPr>
        <w:t>горения</w:t>
      </w:r>
    </w:p>
    <w:p>
      <w:pPr>
        <w:pStyle w:val="BodyText"/>
        <w:ind w:right="42" w:firstLine="710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гибели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пожарах является отравление угарным газом. Это</w:t>
      </w:r>
      <w:r>
        <w:rPr>
          <w:spacing w:val="1"/>
        </w:rPr>
        <w:t> </w:t>
      </w:r>
      <w:r>
        <w:rPr/>
        <w:t>опасное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гемоглобином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200-300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активнее,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кислород,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снабжается</w:t>
      </w:r>
      <w:r>
        <w:rPr>
          <w:spacing w:val="1"/>
        </w:rPr>
        <w:t> </w:t>
      </w:r>
      <w:r>
        <w:rPr/>
        <w:t>кислородом.</w:t>
      </w:r>
    </w:p>
    <w:p>
      <w:pPr>
        <w:pStyle w:val="BodyText"/>
        <w:ind w:right="40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50-80%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гибель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пожарах</w:t>
      </w:r>
      <w:r>
        <w:rPr>
          <w:spacing w:val="26"/>
        </w:rPr>
        <w:t> </w:t>
      </w:r>
      <w:r>
        <w:rPr/>
        <w:t>вызывается</w:t>
      </w:r>
      <w:r>
        <w:rPr>
          <w:spacing w:val="30"/>
        </w:rPr>
        <w:t> </w:t>
      </w:r>
      <w:r>
        <w:rPr/>
        <w:t>отравлением</w:t>
      </w:r>
      <w:r>
        <w:rPr>
          <w:spacing w:val="30"/>
        </w:rPr>
        <w:t> </w:t>
      </w:r>
      <w:r>
        <w:rPr/>
        <w:t>угарным</w:t>
      </w:r>
      <w:r>
        <w:rPr>
          <w:spacing w:val="31"/>
        </w:rPr>
        <w:t> </w:t>
      </w:r>
      <w:r>
        <w:rPr/>
        <w:t>газом</w:t>
      </w:r>
      <w:r>
        <w:rPr>
          <w:spacing w:val="-53"/>
        </w:rPr>
        <w:t> </w:t>
      </w:r>
      <w:r>
        <w:rPr/>
        <w:t>и</w:t>
      </w:r>
      <w:r>
        <w:rPr>
          <w:spacing w:val="2"/>
        </w:rPr>
        <w:t> </w:t>
      </w:r>
      <w:r>
        <w:rPr/>
        <w:t>недостатком</w:t>
      </w:r>
      <w:r>
        <w:rPr>
          <w:spacing w:val="4"/>
        </w:rPr>
        <w:t> </w:t>
      </w:r>
      <w:r>
        <w:rPr/>
        <w:t>кислорода.</w:t>
      </w:r>
    </w:p>
    <w:p>
      <w:pPr>
        <w:pStyle w:val="BodyText"/>
        <w:ind w:right="40" w:firstLine="710"/>
        <w:jc w:val="both"/>
      </w:pP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горение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квартирах.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-52"/>
        </w:rPr>
        <w:t> </w:t>
      </w:r>
      <w:r>
        <w:rPr/>
        <w:t>великолепно</w:t>
      </w:r>
      <w:r>
        <w:rPr>
          <w:spacing w:val="1"/>
        </w:rPr>
        <w:t> </w:t>
      </w:r>
      <w:r>
        <w:rPr/>
        <w:t>горят,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целую</w:t>
      </w:r>
      <w:r>
        <w:rPr>
          <w:spacing w:val="1"/>
        </w:rPr>
        <w:t> </w:t>
      </w:r>
      <w:r>
        <w:rPr/>
        <w:t>гамму</w:t>
      </w:r>
      <w:r>
        <w:rPr>
          <w:spacing w:val="1"/>
        </w:rPr>
        <w:t> </w:t>
      </w:r>
      <w:r>
        <w:rPr/>
        <w:t>высокотоксичных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сгорая,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испускают</w:t>
      </w:r>
      <w:r>
        <w:rPr>
          <w:spacing w:val="1"/>
        </w:rPr>
        <w:t> </w:t>
      </w:r>
      <w:r>
        <w:rPr/>
        <w:t>настоящие</w:t>
      </w:r>
      <w:r>
        <w:rPr>
          <w:spacing w:val="1"/>
        </w:rPr>
        <w:t> </w:t>
      </w:r>
      <w:r>
        <w:rPr/>
        <w:t>отравляющие</w:t>
      </w:r>
      <w:r>
        <w:rPr>
          <w:spacing w:val="-52"/>
        </w:rPr>
        <w:t> </w:t>
      </w:r>
      <w:r>
        <w:rPr/>
        <w:t>вещества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до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видов.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1580" w:val="left" w:leader="none"/>
          <w:tab w:pos="1581" w:val="left" w:leader="none"/>
          <w:tab w:pos="3441" w:val="left" w:leader="none"/>
        </w:tabs>
        <w:spacing w:line="240" w:lineRule="auto" w:before="1" w:after="0"/>
        <w:ind w:left="106" w:right="38" w:firstLine="710"/>
        <w:jc w:val="both"/>
      </w:pPr>
      <w:r>
        <w:rPr>
          <w:color w:val="C00000"/>
        </w:rPr>
        <w:t>Пониженная</w:t>
        <w:tab/>
      </w:r>
      <w:r>
        <w:rPr>
          <w:color w:val="C00000"/>
          <w:spacing w:val="-1"/>
        </w:rPr>
        <w:t>концентрация</w:t>
      </w:r>
      <w:r>
        <w:rPr>
          <w:color w:val="C00000"/>
          <w:spacing w:val="-53"/>
        </w:rPr>
        <w:t> </w:t>
      </w:r>
      <w:r>
        <w:rPr>
          <w:color w:val="C00000"/>
        </w:rPr>
        <w:t>кислорода</w:t>
      </w:r>
    </w:p>
    <w:p>
      <w:pPr>
        <w:spacing w:line="250" w:lineRule="exact" w:before="0"/>
        <w:ind w:left="817" w:right="0" w:firstLine="0"/>
        <w:jc w:val="both"/>
        <w:rPr>
          <w:b/>
          <w:sz w:val="22"/>
        </w:rPr>
      </w:pPr>
      <w:r>
        <w:rPr>
          <w:b/>
          <w:color w:val="C00000"/>
          <w:sz w:val="22"/>
        </w:rPr>
        <w:t>в</w:t>
      </w:r>
      <w:r>
        <w:rPr>
          <w:b/>
          <w:color w:val="C00000"/>
          <w:spacing w:val="1"/>
          <w:sz w:val="22"/>
        </w:rPr>
        <w:t> </w:t>
      </w:r>
      <w:r>
        <w:rPr>
          <w:b/>
          <w:color w:val="C00000"/>
          <w:sz w:val="22"/>
        </w:rPr>
        <w:t>зоне</w:t>
      </w:r>
      <w:r>
        <w:rPr>
          <w:b/>
          <w:color w:val="C00000"/>
          <w:spacing w:val="-5"/>
          <w:sz w:val="22"/>
        </w:rPr>
        <w:t> </w:t>
      </w:r>
      <w:r>
        <w:rPr>
          <w:b/>
          <w:color w:val="C00000"/>
          <w:sz w:val="22"/>
        </w:rPr>
        <w:t>пожара</w:t>
      </w:r>
    </w:p>
    <w:p>
      <w:pPr>
        <w:pStyle w:val="BodyText"/>
        <w:ind w:right="38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сгорании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концентрация</w:t>
      </w:r>
      <w:r>
        <w:rPr>
          <w:spacing w:val="-52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уменьшается</w:t>
      </w:r>
      <w:r>
        <w:rPr>
          <w:spacing w:val="1"/>
        </w:rPr>
        <w:t> </w:t>
      </w:r>
      <w:r>
        <w:rPr/>
        <w:t>(норма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22-24%).</w:t>
      </w:r>
    </w:p>
    <w:p>
      <w:pPr>
        <w:pStyle w:val="BodyText"/>
        <w:ind w:right="42" w:firstLine="710"/>
        <w:jc w:val="both"/>
      </w:pPr>
      <w:r>
        <w:rPr/>
        <w:t>Понижение концентрации кислорода всего</w:t>
      </w:r>
      <w:r>
        <w:rPr>
          <w:spacing w:val="-52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ухудшение</w:t>
      </w:r>
      <w:r>
        <w:rPr>
          <w:spacing w:val="-52"/>
        </w:rPr>
        <w:t> </w:t>
      </w:r>
      <w:r>
        <w:rPr/>
        <w:t>двигательных</w:t>
      </w:r>
      <w:r>
        <w:rPr>
          <w:spacing w:val="-3"/>
        </w:rPr>
        <w:t> </w:t>
      </w:r>
      <w:r>
        <w:rPr/>
        <w:t>функций</w:t>
      </w:r>
      <w:r>
        <w:rPr>
          <w:spacing w:val="3"/>
        </w:rPr>
        <w:t> </w:t>
      </w:r>
      <w:r>
        <w:rPr/>
        <w:t>организма.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1129" w:val="left" w:leader="none"/>
        </w:tabs>
        <w:spacing w:line="251" w:lineRule="exact" w:before="0" w:after="0"/>
        <w:ind w:left="1128" w:right="0" w:hanging="312"/>
        <w:jc w:val="left"/>
      </w:pPr>
      <w:r>
        <w:rPr>
          <w:color w:val="C00000"/>
        </w:rPr>
        <w:t>Высокая</w:t>
      </w:r>
      <w:r>
        <w:rPr>
          <w:color w:val="C00000"/>
          <w:spacing w:val="84"/>
        </w:rPr>
        <w:t> </w:t>
      </w:r>
      <w:r>
        <w:rPr>
          <w:color w:val="C00000"/>
        </w:rPr>
        <w:t>температура</w:t>
      </w:r>
      <w:r>
        <w:rPr>
          <w:color w:val="C00000"/>
          <w:spacing w:val="78"/>
        </w:rPr>
        <w:t> </w:t>
      </w:r>
      <w:r>
        <w:rPr>
          <w:color w:val="C00000"/>
        </w:rPr>
        <w:t>окружающей</w:t>
      </w:r>
    </w:p>
    <w:p>
      <w:pPr>
        <w:spacing w:line="251" w:lineRule="exact" w:before="0"/>
        <w:ind w:left="106" w:right="0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среды</w:t>
      </w:r>
    </w:p>
    <w:p>
      <w:pPr>
        <w:pStyle w:val="BodyText"/>
        <w:spacing w:before="62"/>
        <w:ind w:right="39" w:firstLine="710"/>
        <w:jc w:val="both"/>
      </w:pPr>
      <w:r>
        <w:rPr/>
        <w:br w:type="column"/>
      </w:r>
      <w:r>
        <w:rPr/>
        <w:t>Пребывание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температурой</w:t>
      </w:r>
      <w:r>
        <w:rPr>
          <w:spacing w:val="1"/>
        </w:rPr>
        <w:t> </w:t>
      </w:r>
      <w:r>
        <w:rPr/>
        <w:t>окружающей среды 70˚С в течение 25-30 минут</w:t>
      </w:r>
      <w:r>
        <w:rPr>
          <w:spacing w:val="1"/>
        </w:rPr>
        <w:t> </w:t>
      </w:r>
      <w:r>
        <w:rPr/>
        <w:t>опасно,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ожог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путей.</w:t>
      </w:r>
    </w:p>
    <w:p>
      <w:pPr>
        <w:pStyle w:val="BodyText"/>
        <w:spacing w:before="1"/>
        <w:ind w:right="40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температуре</w:t>
      </w:r>
      <w:r>
        <w:rPr>
          <w:spacing w:val="1"/>
        </w:rPr>
        <w:t> </w:t>
      </w:r>
      <w:r>
        <w:rPr/>
        <w:t>140˚С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содержании</w:t>
      </w:r>
      <w:r>
        <w:rPr>
          <w:spacing w:val="-52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смерть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наступить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минут.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1038" w:val="left" w:leader="none"/>
        </w:tabs>
        <w:spacing w:line="249" w:lineRule="exact" w:before="0" w:after="0"/>
        <w:ind w:left="1037" w:right="0" w:hanging="222"/>
        <w:jc w:val="both"/>
      </w:pPr>
      <w:r>
        <w:rPr>
          <w:color w:val="C00000"/>
        </w:rPr>
        <w:t>Открытый</w:t>
      </w:r>
      <w:r>
        <w:rPr>
          <w:color w:val="C00000"/>
          <w:spacing w:val="1"/>
        </w:rPr>
        <w:t> </w:t>
      </w:r>
      <w:r>
        <w:rPr>
          <w:color w:val="C00000"/>
        </w:rPr>
        <w:t>огонь</w:t>
      </w:r>
    </w:p>
    <w:p>
      <w:pPr>
        <w:pStyle w:val="BodyText"/>
        <w:ind w:right="41" w:firstLine="710"/>
        <w:jc w:val="both"/>
      </w:pPr>
      <w:r>
        <w:rPr/>
        <w:t>Во-первых,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очаге</w:t>
      </w:r>
      <w:r>
        <w:rPr>
          <w:spacing w:val="1"/>
        </w:rPr>
        <w:t> </w:t>
      </w:r>
      <w:r>
        <w:rPr/>
        <w:t>сгорает</w:t>
      </w:r>
      <w:r>
        <w:rPr>
          <w:spacing w:val="56"/>
        </w:rPr>
        <w:t> </w:t>
      </w:r>
      <w:r>
        <w:rPr/>
        <w:t>всё</w:t>
      </w:r>
      <w:r>
        <w:rPr>
          <w:spacing w:val="-52"/>
        </w:rPr>
        <w:t> </w:t>
      </w:r>
      <w:r>
        <w:rPr/>
        <w:t>имущество; во-вторых, он уничтожает постройки</w:t>
      </w:r>
      <w:r>
        <w:rPr>
          <w:spacing w:val="1"/>
        </w:rPr>
        <w:t> </w:t>
      </w:r>
      <w:r>
        <w:rPr/>
        <w:t>(в первую очередь деревянные); в-третьих, огонь</w:t>
      </w:r>
      <w:r>
        <w:rPr>
          <w:spacing w:val="1"/>
        </w:rPr>
        <w:t> </w:t>
      </w:r>
      <w:r>
        <w:rPr/>
        <w:t>вызывает ожоги.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1038" w:val="left" w:leader="none"/>
        </w:tabs>
        <w:spacing w:line="240" w:lineRule="auto" w:before="0" w:after="0"/>
        <w:ind w:left="816" w:right="1305" w:firstLine="0"/>
        <w:jc w:val="both"/>
      </w:pPr>
      <w:r>
        <w:rPr>
          <w:color w:val="C00000"/>
        </w:rPr>
        <w:t>Падающие части</w:t>
      </w:r>
      <w:r>
        <w:rPr>
          <w:color w:val="C00000"/>
          <w:spacing w:val="1"/>
        </w:rPr>
        <w:t> </w:t>
      </w:r>
      <w:r>
        <w:rPr>
          <w:color w:val="C00000"/>
        </w:rPr>
        <w:t>строительных</w:t>
      </w:r>
      <w:r>
        <w:rPr>
          <w:color w:val="C00000"/>
          <w:spacing w:val="-10"/>
        </w:rPr>
        <w:t> </w:t>
      </w:r>
      <w:r>
        <w:rPr>
          <w:color w:val="C00000"/>
        </w:rPr>
        <w:t>конструкций</w:t>
      </w:r>
    </w:p>
    <w:p>
      <w:pPr>
        <w:pStyle w:val="BodyText"/>
        <w:ind w:right="38" w:firstLine="710"/>
        <w:jc w:val="both"/>
      </w:pPr>
      <w:r>
        <w:rPr/>
        <w:t>Обрушения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под воздействием огня могут привести к гибели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нанесению</w:t>
      </w:r>
      <w:r>
        <w:rPr>
          <w:spacing w:val="1"/>
        </w:rPr>
        <w:t> </w:t>
      </w:r>
      <w:r>
        <w:rPr/>
        <w:t>увечья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оказавшимся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3"/>
        </w:rPr>
        <w:t> </w:t>
      </w:r>
      <w:r>
        <w:rPr/>
        <w:t>охваченных</w:t>
      </w:r>
      <w:r>
        <w:rPr>
          <w:spacing w:val="1"/>
        </w:rPr>
        <w:t> </w:t>
      </w:r>
      <w:r>
        <w:rPr/>
        <w:t>огнём.</w:t>
      </w:r>
    </w:p>
    <w:p>
      <w:pPr>
        <w:pStyle w:val="BodyText"/>
        <w:ind w:right="42" w:firstLine="710"/>
        <w:jc w:val="both"/>
      </w:pPr>
      <w:r>
        <w:rPr>
          <w:b/>
          <w:color w:val="C00000"/>
        </w:rPr>
        <w:t>Взрыв</w:t>
      </w:r>
      <w:r>
        <w:rPr>
          <w:b/>
          <w:color w:val="C00000"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освобождение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короткий</w:t>
      </w:r>
      <w:r>
        <w:rPr>
          <w:spacing w:val="2"/>
        </w:rPr>
        <w:t> </w:t>
      </w:r>
      <w:r>
        <w:rPr/>
        <w:t>промежуток времени.</w:t>
      </w:r>
    </w:p>
    <w:p>
      <w:pPr>
        <w:pStyle w:val="BodyText"/>
        <w:ind w:left="0"/>
      </w:pPr>
    </w:p>
    <w:p>
      <w:pPr>
        <w:pStyle w:val="Heading1"/>
        <w:spacing w:before="1"/>
        <w:ind w:left="816"/>
      </w:pPr>
      <w:r>
        <w:rPr>
          <w:color w:val="C00000"/>
        </w:rPr>
        <w:t>Поражающие</w:t>
      </w:r>
      <w:r>
        <w:rPr>
          <w:color w:val="C00000"/>
          <w:spacing w:val="-4"/>
        </w:rPr>
        <w:t> </w:t>
      </w:r>
      <w:r>
        <w:rPr>
          <w:color w:val="C00000"/>
        </w:rPr>
        <w:t>факторы</w:t>
      </w:r>
      <w:r>
        <w:rPr>
          <w:color w:val="C00000"/>
          <w:spacing w:val="-5"/>
        </w:rPr>
        <w:t> </w:t>
      </w:r>
      <w:r>
        <w:rPr>
          <w:color w:val="C00000"/>
        </w:rPr>
        <w:t>взрыва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9" w:lineRule="exact" w:before="1" w:after="0"/>
        <w:ind w:left="1037" w:right="0" w:hanging="222"/>
        <w:jc w:val="both"/>
        <w:rPr>
          <w:b/>
          <w:sz w:val="22"/>
        </w:rPr>
      </w:pPr>
      <w:r>
        <w:rPr>
          <w:b/>
          <w:color w:val="C00000"/>
          <w:sz w:val="22"/>
        </w:rPr>
        <w:t>Воздушная</w:t>
      </w:r>
      <w:r>
        <w:rPr>
          <w:b/>
          <w:color w:val="C00000"/>
          <w:spacing w:val="-1"/>
          <w:sz w:val="22"/>
        </w:rPr>
        <w:t> </w:t>
      </w:r>
      <w:r>
        <w:rPr>
          <w:b/>
          <w:color w:val="C00000"/>
          <w:sz w:val="22"/>
        </w:rPr>
        <w:t>ударная</w:t>
      </w:r>
      <w:r>
        <w:rPr>
          <w:b/>
          <w:color w:val="C00000"/>
          <w:spacing w:val="-1"/>
          <w:sz w:val="22"/>
        </w:rPr>
        <w:t> </w:t>
      </w:r>
      <w:r>
        <w:rPr>
          <w:b/>
          <w:color w:val="C00000"/>
          <w:sz w:val="22"/>
        </w:rPr>
        <w:t>волна</w:t>
      </w:r>
    </w:p>
    <w:p>
      <w:pPr>
        <w:pStyle w:val="BodyText"/>
        <w:ind w:right="41" w:firstLine="710"/>
        <w:jc w:val="both"/>
      </w:pPr>
      <w:r>
        <w:rPr/>
        <w:t>При взрывах ударная волна представляет</w:t>
      </w:r>
      <w:r>
        <w:rPr>
          <w:spacing w:val="1"/>
        </w:rPr>
        <w:t> </w:t>
      </w:r>
      <w:r>
        <w:rPr/>
        <w:t>собой область сильного сжатия воздуха, которая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(давление,</w:t>
      </w:r>
      <w:r>
        <w:rPr>
          <w:spacing w:val="1"/>
        </w:rPr>
        <w:t> </w:t>
      </w:r>
      <w:r>
        <w:rPr/>
        <w:t>разрушение) на окружающие тела, наносит людям</w:t>
      </w:r>
      <w:r>
        <w:rPr>
          <w:spacing w:val="-52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травмы</w:t>
      </w:r>
      <w:r>
        <w:rPr>
          <w:spacing w:val="1"/>
        </w:rPr>
        <w:t> </w:t>
      </w:r>
      <w:r>
        <w:rPr/>
        <w:t>(ушибы,</w:t>
      </w:r>
      <w:r>
        <w:rPr>
          <w:spacing w:val="1"/>
        </w:rPr>
        <w:t> </w:t>
      </w:r>
      <w:r>
        <w:rPr/>
        <w:t>вывихи,</w:t>
      </w:r>
      <w:r>
        <w:rPr>
          <w:spacing w:val="1"/>
        </w:rPr>
        <w:t> </w:t>
      </w:r>
      <w:r>
        <w:rPr/>
        <w:t>переломы,</w:t>
      </w:r>
      <w:r>
        <w:rPr>
          <w:spacing w:val="1"/>
        </w:rPr>
        <w:t> </w:t>
      </w:r>
      <w:r>
        <w:rPr/>
        <w:t>контузии).</w:t>
      </w:r>
    </w:p>
    <w:p>
      <w:pPr>
        <w:pStyle w:val="Heading1"/>
        <w:numPr>
          <w:ilvl w:val="0"/>
          <w:numId w:val="2"/>
        </w:numPr>
        <w:tabs>
          <w:tab w:pos="1038" w:val="left" w:leader="none"/>
        </w:tabs>
        <w:spacing w:line="249" w:lineRule="exact" w:before="5" w:after="0"/>
        <w:ind w:left="1037" w:right="0" w:hanging="222"/>
        <w:jc w:val="both"/>
      </w:pPr>
      <w:r>
        <w:rPr>
          <w:color w:val="C00000"/>
        </w:rPr>
        <w:t>Осколочные</w:t>
      </w:r>
      <w:r>
        <w:rPr>
          <w:color w:val="C00000"/>
          <w:spacing w:val="-2"/>
        </w:rPr>
        <w:t> </w:t>
      </w:r>
      <w:r>
        <w:rPr>
          <w:color w:val="C00000"/>
        </w:rPr>
        <w:t>поля</w:t>
      </w:r>
    </w:p>
    <w:p>
      <w:pPr>
        <w:pStyle w:val="BodyText"/>
        <w:ind w:right="40" w:firstLine="710"/>
        <w:jc w:val="both"/>
      </w:pPr>
      <w:r>
        <w:rPr/>
        <w:t>Поражение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происходит</w:t>
      </w:r>
      <w:r>
        <w:rPr>
          <w:spacing w:val="56"/>
        </w:rPr>
        <w:t> </w:t>
      </w:r>
      <w:r>
        <w:rPr/>
        <w:t>в</w:t>
      </w:r>
      <w:r>
        <w:rPr>
          <w:spacing w:val="-52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разлёта</w:t>
      </w:r>
      <w:r>
        <w:rPr>
          <w:spacing w:val="1"/>
        </w:rPr>
        <w:t> </w:t>
      </w:r>
      <w:r>
        <w:rPr/>
        <w:t>осколков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«начинки»</w:t>
      </w:r>
      <w:r>
        <w:rPr>
          <w:spacing w:val="1"/>
        </w:rPr>
        <w:t> </w:t>
      </w:r>
      <w:r>
        <w:rPr/>
        <w:t>взрывного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летящими</w:t>
      </w:r>
      <w:r>
        <w:rPr>
          <w:spacing w:val="1"/>
        </w:rPr>
        <w:t> </w:t>
      </w:r>
      <w:r>
        <w:rPr/>
        <w:t>обломками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конструкций,</w:t>
      </w:r>
      <w:r>
        <w:rPr>
          <w:spacing w:val="3"/>
        </w:rPr>
        <w:t> </w:t>
      </w:r>
      <w:r>
        <w:rPr/>
        <w:t>стекла</w:t>
      </w:r>
      <w:r>
        <w:rPr>
          <w:spacing w:val="5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0"/>
      </w:pPr>
    </w:p>
    <w:p>
      <w:pPr>
        <w:pStyle w:val="Heading1"/>
        <w:spacing w:before="1"/>
        <w:ind w:left="816"/>
      </w:pPr>
      <w:r>
        <w:rPr>
          <w:color w:val="C00000"/>
        </w:rPr>
        <w:t>Действия</w:t>
      </w:r>
      <w:r>
        <w:rPr>
          <w:color w:val="C00000"/>
          <w:spacing w:val="-5"/>
        </w:rPr>
        <w:t> </w:t>
      </w:r>
      <w:r>
        <w:rPr>
          <w:color w:val="C00000"/>
        </w:rPr>
        <w:t>при</w:t>
      </w:r>
      <w:r>
        <w:rPr>
          <w:color w:val="C00000"/>
          <w:spacing w:val="-3"/>
        </w:rPr>
        <w:t> </w:t>
      </w:r>
      <w:r>
        <w:rPr>
          <w:color w:val="C00000"/>
        </w:rPr>
        <w:t>пожаре</w:t>
      </w:r>
      <w:r>
        <w:rPr>
          <w:color w:val="C00000"/>
          <w:spacing w:val="-2"/>
        </w:rPr>
        <w:t> </w:t>
      </w:r>
      <w:r>
        <w:rPr>
          <w:color w:val="C00000"/>
        </w:rPr>
        <w:t>и</w:t>
      </w:r>
      <w:r>
        <w:rPr>
          <w:color w:val="C00000"/>
          <w:spacing w:val="1"/>
        </w:rPr>
        <w:t> </w:t>
      </w:r>
      <w:r>
        <w:rPr>
          <w:color w:val="C00000"/>
        </w:rPr>
        <w:t>взрыве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62" w:after="0"/>
        <w:ind w:left="106" w:right="109" w:firstLine="710"/>
        <w:jc w:val="both"/>
        <w:rPr>
          <w:sz w:val="22"/>
        </w:rPr>
      </w:pPr>
      <w:r>
        <w:rPr>
          <w:spacing w:val="-4"/>
          <w:w w:val="100"/>
          <w:sz w:val="22"/>
        </w:rPr>
        <w:br w:type="column"/>
      </w:r>
      <w:r>
        <w:rPr>
          <w:sz w:val="22"/>
        </w:rPr>
        <w:t>Вызвать пожарную охрану по телефону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b/>
          <w:color w:val="C00000"/>
          <w:sz w:val="22"/>
        </w:rPr>
        <w:t>101,</w:t>
      </w:r>
      <w:r>
        <w:rPr>
          <w:b/>
          <w:color w:val="C00000"/>
          <w:spacing w:val="3"/>
          <w:sz w:val="22"/>
        </w:rPr>
        <w:t> </w:t>
      </w:r>
      <w:r>
        <w:rPr>
          <w:b/>
          <w:color w:val="C00000"/>
          <w:sz w:val="22"/>
        </w:rPr>
        <w:t>112)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106" w:right="112" w:firstLine="71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входить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зону</w:t>
      </w:r>
      <w:r>
        <w:rPr>
          <w:spacing w:val="1"/>
          <w:sz w:val="22"/>
        </w:rPr>
        <w:t> </w:t>
      </w:r>
      <w:r>
        <w:rPr>
          <w:sz w:val="22"/>
        </w:rPr>
        <w:t>задымления,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видимость менее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2"/>
          <w:sz w:val="22"/>
        </w:rPr>
        <w:t> </w:t>
      </w:r>
      <w:r>
        <w:rPr>
          <w:sz w:val="22"/>
        </w:rPr>
        <w:t>м.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" w:after="0"/>
        <w:ind w:left="106" w:right="105" w:firstLine="710"/>
        <w:jc w:val="both"/>
        <w:rPr>
          <w:sz w:val="22"/>
        </w:rPr>
      </w:pPr>
      <w:r>
        <w:rPr>
          <w:sz w:val="22"/>
        </w:rPr>
        <w:t>В сильно задымленном помещении надо</w:t>
      </w:r>
      <w:r>
        <w:rPr>
          <w:spacing w:val="-52"/>
          <w:sz w:val="22"/>
        </w:rPr>
        <w:t> </w:t>
      </w:r>
      <w:r>
        <w:rPr>
          <w:sz w:val="22"/>
        </w:rPr>
        <w:t>двигаться</w:t>
      </w:r>
      <w:r>
        <w:rPr>
          <w:spacing w:val="1"/>
          <w:sz w:val="22"/>
        </w:rPr>
        <w:t> </w:t>
      </w:r>
      <w:r>
        <w:rPr>
          <w:sz w:val="22"/>
        </w:rPr>
        <w:t>ползком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пригнувшись,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дыхания закрыть</w:t>
      </w:r>
      <w:r>
        <w:rPr>
          <w:spacing w:val="2"/>
          <w:sz w:val="22"/>
        </w:rPr>
        <w:t> </w:t>
      </w:r>
      <w:r>
        <w:rPr>
          <w:sz w:val="22"/>
        </w:rPr>
        <w:t>увлажнённой</w:t>
      </w:r>
      <w:r>
        <w:rPr>
          <w:spacing w:val="2"/>
          <w:sz w:val="22"/>
        </w:rPr>
        <w:t> </w:t>
      </w:r>
      <w:r>
        <w:rPr>
          <w:sz w:val="22"/>
        </w:rPr>
        <w:t>тканью.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0" w:after="0"/>
        <w:ind w:left="106" w:right="107" w:firstLine="710"/>
        <w:jc w:val="both"/>
        <w:rPr>
          <w:sz w:val="22"/>
        </w:rPr>
      </w:pPr>
      <w:r>
        <w:rPr>
          <w:sz w:val="22"/>
        </w:rPr>
        <w:t>Прежде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войти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горящее</w:t>
      </w:r>
      <w:r>
        <w:rPr>
          <w:spacing w:val="1"/>
          <w:sz w:val="22"/>
        </w:rPr>
        <w:t> </w:t>
      </w:r>
      <w:r>
        <w:rPr>
          <w:sz w:val="22"/>
        </w:rPr>
        <w:t>помещение, накройтесь с головой мокрым куском</w:t>
      </w:r>
      <w:r>
        <w:rPr>
          <w:spacing w:val="-52"/>
          <w:sz w:val="22"/>
        </w:rPr>
        <w:t> </w:t>
      </w:r>
      <w:r>
        <w:rPr>
          <w:sz w:val="22"/>
        </w:rPr>
        <w:t>плотной</w:t>
      </w:r>
      <w:r>
        <w:rPr>
          <w:spacing w:val="2"/>
          <w:sz w:val="22"/>
        </w:rPr>
        <w:t> </w:t>
      </w:r>
      <w:r>
        <w:rPr>
          <w:sz w:val="22"/>
        </w:rPr>
        <w:t>ткани,</w:t>
      </w:r>
      <w:r>
        <w:rPr>
          <w:spacing w:val="-1"/>
          <w:sz w:val="22"/>
        </w:rPr>
        <w:t> </w:t>
      </w:r>
      <w:r>
        <w:rPr>
          <w:sz w:val="22"/>
        </w:rPr>
        <w:t>пальто,</w:t>
      </w:r>
      <w:r>
        <w:rPr>
          <w:spacing w:val="-1"/>
          <w:sz w:val="22"/>
        </w:rPr>
        <w:t> </w:t>
      </w:r>
      <w:r>
        <w:rPr>
          <w:sz w:val="22"/>
        </w:rPr>
        <w:t>плащом.</w:t>
      </w:r>
    </w:p>
    <w:p>
      <w:pPr>
        <w:pStyle w:val="ListParagraph"/>
        <w:numPr>
          <w:ilvl w:val="0"/>
          <w:numId w:val="3"/>
        </w:numPr>
        <w:tabs>
          <w:tab w:pos="1215" w:val="left" w:leader="none"/>
        </w:tabs>
        <w:spacing w:line="240" w:lineRule="auto" w:before="0" w:after="0"/>
        <w:ind w:left="106" w:right="107" w:firstLine="710"/>
        <w:jc w:val="both"/>
        <w:rPr>
          <w:sz w:val="22"/>
        </w:rPr>
      </w:pPr>
      <w:r>
        <w:rPr>
          <w:sz w:val="22"/>
        </w:rPr>
        <w:t>Дверь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задымленное</w:t>
      </w:r>
      <w:r>
        <w:rPr>
          <w:spacing w:val="1"/>
          <w:sz w:val="22"/>
        </w:rPr>
        <w:t> </w:t>
      </w:r>
      <w:r>
        <w:rPr>
          <w:sz w:val="22"/>
        </w:rPr>
        <w:t>помещение</w:t>
      </w:r>
      <w:r>
        <w:rPr>
          <w:spacing w:val="-52"/>
          <w:sz w:val="22"/>
        </w:rPr>
        <w:t> </w:t>
      </w:r>
      <w:r>
        <w:rPr>
          <w:sz w:val="22"/>
        </w:rPr>
        <w:t>отрывать</w:t>
      </w:r>
      <w:r>
        <w:rPr>
          <w:spacing w:val="1"/>
          <w:sz w:val="22"/>
        </w:rPr>
        <w:t> </w:t>
      </w:r>
      <w:r>
        <w:rPr>
          <w:sz w:val="22"/>
        </w:rPr>
        <w:t>следует</w:t>
      </w:r>
      <w:r>
        <w:rPr>
          <w:spacing w:val="1"/>
          <w:sz w:val="22"/>
        </w:rPr>
        <w:t> </w:t>
      </w:r>
      <w:r>
        <w:rPr>
          <w:sz w:val="22"/>
        </w:rPr>
        <w:t>осторожно,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избежать</w:t>
      </w:r>
      <w:r>
        <w:rPr>
          <w:spacing w:val="-52"/>
          <w:sz w:val="22"/>
        </w:rPr>
        <w:t> </w:t>
      </w:r>
      <w:r>
        <w:rPr>
          <w:sz w:val="22"/>
        </w:rPr>
        <w:t>вспышки</w:t>
      </w:r>
      <w:r>
        <w:rPr>
          <w:spacing w:val="-3"/>
          <w:sz w:val="22"/>
        </w:rPr>
        <w:t> </w:t>
      </w:r>
      <w:r>
        <w:rPr>
          <w:sz w:val="22"/>
        </w:rPr>
        <w:t>пламени</w:t>
      </w:r>
      <w:r>
        <w:rPr>
          <w:spacing w:val="-3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быстрого</w:t>
      </w:r>
      <w:r>
        <w:rPr>
          <w:spacing w:val="-5"/>
          <w:sz w:val="22"/>
        </w:rPr>
        <w:t> </w:t>
      </w:r>
      <w:r>
        <w:rPr>
          <w:sz w:val="22"/>
        </w:rPr>
        <w:t>притока</w:t>
      </w:r>
      <w:r>
        <w:rPr>
          <w:spacing w:val="3"/>
          <w:sz w:val="22"/>
        </w:rPr>
        <w:t> </w:t>
      </w:r>
      <w:r>
        <w:rPr>
          <w:sz w:val="22"/>
        </w:rPr>
        <w:t>воздуха.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0" w:after="0"/>
        <w:ind w:left="106" w:right="104" w:firstLine="71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вас</w:t>
      </w:r>
      <w:r>
        <w:rPr>
          <w:spacing w:val="1"/>
          <w:sz w:val="22"/>
        </w:rPr>
        <w:t> </w:t>
      </w:r>
      <w:r>
        <w:rPr>
          <w:sz w:val="22"/>
        </w:rPr>
        <w:t>загорелась</w:t>
      </w:r>
      <w:r>
        <w:rPr>
          <w:spacing w:val="1"/>
          <w:sz w:val="22"/>
        </w:rPr>
        <w:t> </w:t>
      </w:r>
      <w:r>
        <w:rPr>
          <w:sz w:val="22"/>
        </w:rPr>
        <w:t>одежда,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"/>
          <w:sz w:val="22"/>
        </w:rPr>
        <w:t> </w:t>
      </w:r>
      <w:r>
        <w:rPr>
          <w:sz w:val="22"/>
        </w:rPr>
        <w:t>лечь на пол (землю) и, перекатываясь, сбить огонь</w:t>
      </w:r>
      <w:r>
        <w:rPr>
          <w:spacing w:val="-52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набросить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пальто,</w:t>
      </w:r>
      <w:r>
        <w:rPr>
          <w:spacing w:val="1"/>
          <w:sz w:val="22"/>
        </w:rPr>
        <w:t> </w:t>
      </w:r>
      <w:r>
        <w:rPr>
          <w:sz w:val="22"/>
        </w:rPr>
        <w:t>плащ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плотно</w:t>
      </w:r>
      <w:r>
        <w:rPr>
          <w:spacing w:val="1"/>
          <w:sz w:val="22"/>
        </w:rPr>
        <w:t> </w:t>
      </w:r>
      <w:r>
        <w:rPr>
          <w:sz w:val="22"/>
        </w:rPr>
        <w:t>прижать,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прекратить</w:t>
      </w:r>
      <w:r>
        <w:rPr>
          <w:spacing w:val="1"/>
          <w:sz w:val="22"/>
        </w:rPr>
        <w:t> </w:t>
      </w:r>
      <w:r>
        <w:rPr>
          <w:sz w:val="22"/>
        </w:rPr>
        <w:t>приток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огню.</w:t>
      </w:r>
    </w:p>
    <w:p>
      <w:pPr>
        <w:pStyle w:val="ListParagraph"/>
        <w:numPr>
          <w:ilvl w:val="0"/>
          <w:numId w:val="3"/>
        </w:numPr>
        <w:tabs>
          <w:tab w:pos="1196" w:val="left" w:leader="none"/>
        </w:tabs>
        <w:spacing w:line="240" w:lineRule="auto" w:before="2" w:after="0"/>
        <w:ind w:left="106" w:right="106" w:firstLine="71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тушении</w:t>
      </w:r>
      <w:r>
        <w:rPr>
          <w:spacing w:val="1"/>
          <w:sz w:val="22"/>
        </w:rPr>
        <w:t> </w:t>
      </w:r>
      <w:r>
        <w:rPr>
          <w:sz w:val="22"/>
        </w:rPr>
        <w:t>пожара</w:t>
      </w:r>
      <w:r>
        <w:rPr>
          <w:spacing w:val="1"/>
          <w:sz w:val="22"/>
        </w:rPr>
        <w:t> </w:t>
      </w:r>
      <w:r>
        <w:rPr>
          <w:sz w:val="22"/>
        </w:rPr>
        <w:t>используйте</w:t>
      </w:r>
      <w:r>
        <w:rPr>
          <w:spacing w:val="1"/>
          <w:sz w:val="22"/>
        </w:rPr>
        <w:t> </w:t>
      </w:r>
      <w:r>
        <w:rPr>
          <w:sz w:val="22"/>
        </w:rPr>
        <w:t>огнетушители,</w:t>
      </w:r>
      <w:r>
        <w:rPr>
          <w:spacing w:val="1"/>
          <w:sz w:val="22"/>
        </w:rPr>
        <w:t> </w:t>
      </w:r>
      <w:r>
        <w:rPr>
          <w:sz w:val="22"/>
        </w:rPr>
        <w:t>пожарные</w:t>
      </w:r>
      <w:r>
        <w:rPr>
          <w:spacing w:val="1"/>
          <w:sz w:val="22"/>
        </w:rPr>
        <w:t> </w:t>
      </w:r>
      <w:r>
        <w:rPr>
          <w:sz w:val="22"/>
        </w:rPr>
        <w:t>краны,</w:t>
      </w:r>
      <w:r>
        <w:rPr>
          <w:spacing w:val="1"/>
          <w:sz w:val="22"/>
        </w:rPr>
        <w:t> </w:t>
      </w:r>
      <w:r>
        <w:rPr>
          <w:sz w:val="22"/>
        </w:rPr>
        <w:t>воду,</w:t>
      </w:r>
      <w:r>
        <w:rPr>
          <w:spacing w:val="1"/>
          <w:sz w:val="22"/>
        </w:rPr>
        <w:t> </w:t>
      </w:r>
      <w:r>
        <w:rPr>
          <w:sz w:val="22"/>
        </w:rPr>
        <w:t>песок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другие</w:t>
      </w:r>
      <w:r>
        <w:rPr>
          <w:spacing w:val="-5"/>
          <w:sz w:val="22"/>
        </w:rPr>
        <w:t> </w:t>
      </w:r>
      <w:r>
        <w:rPr>
          <w:sz w:val="22"/>
        </w:rPr>
        <w:t>подручные</w:t>
      </w:r>
      <w:r>
        <w:rPr>
          <w:spacing w:val="-5"/>
          <w:sz w:val="22"/>
        </w:rPr>
        <w:t> </w:t>
      </w:r>
      <w:r>
        <w:rPr>
          <w:sz w:val="22"/>
        </w:rPr>
        <w:t>средства.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37" w:lineRule="auto" w:before="2" w:after="0"/>
        <w:ind w:left="106" w:right="111" w:firstLine="710"/>
        <w:jc w:val="both"/>
        <w:rPr>
          <w:sz w:val="22"/>
        </w:rPr>
      </w:pPr>
      <w:r>
        <w:rPr>
          <w:sz w:val="22"/>
        </w:rPr>
        <w:t>Если горит вертикальная поверхность,</w:t>
      </w:r>
      <w:r>
        <w:rPr>
          <w:spacing w:val="1"/>
          <w:sz w:val="22"/>
        </w:rPr>
        <w:t> </w:t>
      </w:r>
      <w:r>
        <w:rPr>
          <w:sz w:val="22"/>
        </w:rPr>
        <w:t>воду</w:t>
      </w:r>
      <w:r>
        <w:rPr>
          <w:spacing w:val="-4"/>
          <w:sz w:val="22"/>
        </w:rPr>
        <w:t> </w:t>
      </w:r>
      <w:r>
        <w:rPr>
          <w:sz w:val="22"/>
        </w:rPr>
        <w:t>подавать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верхнюю её</w:t>
      </w:r>
      <w:r>
        <w:rPr>
          <w:spacing w:val="-5"/>
          <w:sz w:val="22"/>
        </w:rPr>
        <w:t> </w:t>
      </w:r>
      <w:r>
        <w:rPr>
          <w:sz w:val="22"/>
        </w:rPr>
        <w:t>часть.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40" w:lineRule="auto" w:before="1" w:after="0"/>
        <w:ind w:left="106" w:right="106" w:firstLine="710"/>
        <w:jc w:val="both"/>
        <w:rPr>
          <w:sz w:val="22"/>
        </w:rPr>
      </w:pPr>
      <w:r>
        <w:rPr>
          <w:sz w:val="22"/>
        </w:rPr>
        <w:t>Огнегасящие вещества направлять не в</w:t>
      </w:r>
      <w:r>
        <w:rPr>
          <w:spacing w:val="1"/>
          <w:sz w:val="22"/>
        </w:rPr>
        <w:t> </w:t>
      </w:r>
      <w:r>
        <w:rPr>
          <w:sz w:val="22"/>
        </w:rPr>
        <w:t>места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интенсивного</w:t>
      </w:r>
      <w:r>
        <w:rPr>
          <w:spacing w:val="1"/>
          <w:sz w:val="22"/>
        </w:rPr>
        <w:t> </w:t>
      </w:r>
      <w:r>
        <w:rPr>
          <w:sz w:val="22"/>
        </w:rPr>
        <w:t>горения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пламя,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горящую</w:t>
      </w:r>
      <w:r>
        <w:rPr>
          <w:spacing w:val="-1"/>
          <w:sz w:val="22"/>
        </w:rPr>
        <w:t> </w:t>
      </w:r>
      <w:r>
        <w:rPr>
          <w:sz w:val="22"/>
        </w:rPr>
        <w:t>поверхность.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40" w:lineRule="auto" w:before="0" w:after="0"/>
        <w:ind w:left="106" w:right="108" w:firstLine="710"/>
        <w:jc w:val="both"/>
        <w:rPr>
          <w:sz w:val="22"/>
        </w:rPr>
      </w:pPr>
      <w:r>
        <w:rPr>
          <w:sz w:val="22"/>
        </w:rPr>
        <w:t>При неизбежности взрыва быстро лечь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прикрыть</w:t>
      </w:r>
      <w:r>
        <w:rPr>
          <w:spacing w:val="1"/>
          <w:sz w:val="22"/>
        </w:rPr>
        <w:t> </w:t>
      </w:r>
      <w:r>
        <w:rPr>
          <w:sz w:val="22"/>
        </w:rPr>
        <w:t>голову</w:t>
      </w:r>
      <w:r>
        <w:rPr>
          <w:spacing w:val="1"/>
          <w:sz w:val="22"/>
        </w:rPr>
        <w:t> </w:t>
      </w:r>
      <w:r>
        <w:rPr>
          <w:sz w:val="22"/>
        </w:rPr>
        <w:t>руками</w:t>
      </w:r>
      <w:r>
        <w:rPr>
          <w:spacing w:val="1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положении</w:t>
      </w:r>
      <w:r>
        <w:rPr>
          <w:spacing w:val="1"/>
          <w:sz w:val="22"/>
        </w:rPr>
        <w:t> </w:t>
      </w:r>
      <w:r>
        <w:rPr>
          <w:sz w:val="22"/>
        </w:rPr>
        <w:t>воздействие</w:t>
      </w:r>
      <w:r>
        <w:rPr>
          <w:spacing w:val="1"/>
          <w:sz w:val="22"/>
        </w:rPr>
        <w:t> </w:t>
      </w:r>
      <w:r>
        <w:rPr>
          <w:sz w:val="22"/>
        </w:rPr>
        <w:t>ударной</w:t>
      </w:r>
      <w:r>
        <w:rPr>
          <w:spacing w:val="1"/>
          <w:sz w:val="22"/>
        </w:rPr>
        <w:t> </w:t>
      </w:r>
      <w:r>
        <w:rPr>
          <w:sz w:val="22"/>
        </w:rPr>
        <w:t>волны</w:t>
      </w:r>
      <w:r>
        <w:rPr>
          <w:spacing w:val="-52"/>
          <w:sz w:val="22"/>
        </w:rPr>
        <w:t> </w:t>
      </w:r>
      <w:r>
        <w:rPr>
          <w:sz w:val="22"/>
        </w:rPr>
        <w:t>уменьшается примерно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6</w:t>
      </w:r>
      <w:r>
        <w:rPr>
          <w:spacing w:val="2"/>
          <w:sz w:val="22"/>
        </w:rPr>
        <w:t> </w:t>
      </w:r>
      <w:r>
        <w:rPr>
          <w:sz w:val="22"/>
        </w:rPr>
        <w:t>раз).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1" w:after="0"/>
        <w:ind w:left="106" w:right="106" w:firstLine="71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паникуй,</w:t>
      </w:r>
      <w:r>
        <w:rPr>
          <w:spacing w:val="1"/>
          <w:sz w:val="22"/>
        </w:rPr>
        <w:t> </w:t>
      </w:r>
      <w:r>
        <w:rPr>
          <w:sz w:val="22"/>
        </w:rPr>
        <w:t>будь</w:t>
      </w:r>
      <w:r>
        <w:rPr>
          <w:spacing w:val="1"/>
          <w:sz w:val="22"/>
        </w:rPr>
        <w:t> </w:t>
      </w:r>
      <w:r>
        <w:rPr>
          <w:sz w:val="22"/>
        </w:rPr>
        <w:t>бдительным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внимательным.</w:t>
      </w:r>
      <w:r>
        <w:rPr>
          <w:spacing w:val="1"/>
          <w:sz w:val="22"/>
        </w:rPr>
        <w:t> </w:t>
      </w:r>
      <w:r>
        <w:rPr>
          <w:sz w:val="22"/>
        </w:rPr>
        <w:t>Опасайся</w:t>
      </w:r>
      <w:r>
        <w:rPr>
          <w:spacing w:val="1"/>
          <w:sz w:val="22"/>
        </w:rPr>
        <w:t> </w:t>
      </w:r>
      <w:r>
        <w:rPr>
          <w:sz w:val="22"/>
        </w:rPr>
        <w:t>падения</w:t>
      </w:r>
      <w:r>
        <w:rPr>
          <w:spacing w:val="1"/>
          <w:sz w:val="22"/>
        </w:rPr>
        <w:t> </w:t>
      </w:r>
      <w:r>
        <w:rPr>
          <w:sz w:val="22"/>
        </w:rPr>
        <w:t>штукатурки,</w:t>
      </w:r>
      <w:r>
        <w:rPr>
          <w:spacing w:val="1"/>
          <w:sz w:val="22"/>
        </w:rPr>
        <w:t> </w:t>
      </w:r>
      <w:r>
        <w:rPr>
          <w:sz w:val="22"/>
        </w:rPr>
        <w:t>строительных</w:t>
      </w:r>
      <w:r>
        <w:rPr>
          <w:spacing w:val="1"/>
          <w:sz w:val="22"/>
        </w:rPr>
        <w:t> </w:t>
      </w:r>
      <w:r>
        <w:rPr>
          <w:sz w:val="22"/>
        </w:rPr>
        <w:t>конструкций.</w:t>
      </w:r>
      <w:r>
        <w:rPr>
          <w:spacing w:val="1"/>
          <w:sz w:val="22"/>
        </w:rPr>
        <w:t> </w:t>
      </w:r>
      <w:r>
        <w:rPr>
          <w:sz w:val="22"/>
        </w:rPr>
        <w:t>Держись</w:t>
      </w:r>
      <w:r>
        <w:rPr>
          <w:spacing w:val="1"/>
          <w:sz w:val="22"/>
        </w:rPr>
        <w:t> </w:t>
      </w:r>
      <w:r>
        <w:rPr>
          <w:sz w:val="22"/>
        </w:rPr>
        <w:t>дальше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-52"/>
          <w:sz w:val="22"/>
        </w:rPr>
        <w:t> </w:t>
      </w:r>
      <w:r>
        <w:rPr>
          <w:sz w:val="22"/>
        </w:rPr>
        <w:t>окон,</w:t>
      </w:r>
      <w:r>
        <w:rPr>
          <w:spacing w:val="3"/>
          <w:sz w:val="22"/>
        </w:rPr>
        <w:t> </w:t>
      </w:r>
      <w:r>
        <w:rPr>
          <w:sz w:val="22"/>
        </w:rPr>
        <w:t>зеркал,</w:t>
      </w:r>
      <w:r>
        <w:rPr>
          <w:spacing w:val="4"/>
          <w:sz w:val="22"/>
        </w:rPr>
        <w:t> </w:t>
      </w:r>
      <w:r>
        <w:rPr>
          <w:sz w:val="22"/>
        </w:rPr>
        <w:t>светильников.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240" w:lineRule="auto" w:before="2" w:after="0"/>
        <w:ind w:left="106" w:right="104" w:firstLine="710"/>
        <w:jc w:val="both"/>
        <w:rPr>
          <w:sz w:val="22"/>
        </w:rPr>
      </w:pPr>
      <w:r>
        <w:rPr>
          <w:sz w:val="22"/>
        </w:rPr>
        <w:t>Постарайся как можно быстрее выйти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улицу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отойти</w:t>
      </w:r>
      <w:r>
        <w:rPr>
          <w:spacing w:val="1"/>
          <w:sz w:val="22"/>
        </w:rPr>
        <w:t> </w:t>
      </w:r>
      <w:r>
        <w:rPr>
          <w:sz w:val="22"/>
        </w:rPr>
        <w:t>подальше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здания.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покидании</w:t>
      </w:r>
      <w:r>
        <w:rPr>
          <w:spacing w:val="1"/>
          <w:sz w:val="22"/>
        </w:rPr>
        <w:t> </w:t>
      </w:r>
      <w:r>
        <w:rPr>
          <w:sz w:val="22"/>
        </w:rPr>
        <w:t>здания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пользоваться</w:t>
      </w:r>
      <w:r>
        <w:rPr>
          <w:spacing w:val="1"/>
          <w:sz w:val="22"/>
        </w:rPr>
        <w:t> </w:t>
      </w:r>
      <w:r>
        <w:rPr>
          <w:sz w:val="22"/>
        </w:rPr>
        <w:t>лифтом,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запасные</w:t>
      </w:r>
      <w:r>
        <w:rPr>
          <w:spacing w:val="1"/>
          <w:sz w:val="22"/>
        </w:rPr>
        <w:t> </w:t>
      </w:r>
      <w:r>
        <w:rPr>
          <w:sz w:val="22"/>
        </w:rPr>
        <w:t>выходы,</w:t>
      </w:r>
      <w:r>
        <w:rPr>
          <w:spacing w:val="1"/>
          <w:sz w:val="22"/>
        </w:rPr>
        <w:t> </w:t>
      </w:r>
      <w:r>
        <w:rPr>
          <w:sz w:val="22"/>
        </w:rPr>
        <w:t>наружные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приставные</w:t>
      </w:r>
      <w:r>
        <w:rPr>
          <w:spacing w:val="-4"/>
          <w:sz w:val="22"/>
        </w:rPr>
        <w:t> </w:t>
      </w:r>
      <w:r>
        <w:rPr>
          <w:sz w:val="22"/>
        </w:rPr>
        <w:t>лестницы.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6840" w:h="11910" w:orient="landscape"/>
          <w:pgMar w:top="780" w:bottom="280" w:left="460" w:right="460"/>
          <w:cols w:num="3" w:equalWidth="0">
            <w:col w:w="4911" w:space="563"/>
            <w:col w:w="4911" w:space="558"/>
            <w:col w:w="497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817"/>
        <w:rPr>
          <w:sz w:val="20"/>
        </w:rPr>
      </w:pPr>
      <w:r>
        <w:rPr>
          <w:sz w:val="20"/>
        </w:rPr>
        <w:drawing>
          <wp:inline distT="0" distB="0" distL="0" distR="0">
            <wp:extent cx="2714413" cy="20359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413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2"/>
        <w:spacing w:line="249" w:lineRule="exact"/>
      </w:pPr>
      <w:r>
        <w:rPr>
          <w:color w:val="C00000"/>
        </w:rPr>
        <w:t>Безопасные</w:t>
      </w:r>
      <w:r>
        <w:rPr>
          <w:color w:val="C00000"/>
          <w:spacing w:val="-3"/>
        </w:rPr>
        <w:t> </w:t>
      </w:r>
      <w:r>
        <w:rPr>
          <w:color w:val="C00000"/>
        </w:rPr>
        <w:t>места</w:t>
      </w:r>
      <w:r>
        <w:rPr>
          <w:color w:val="C00000"/>
          <w:spacing w:val="-1"/>
        </w:rPr>
        <w:t> </w:t>
      </w:r>
      <w:r>
        <w:rPr>
          <w:color w:val="C00000"/>
        </w:rPr>
        <w:t>в здании</w:t>
      </w:r>
      <w:r>
        <w:rPr>
          <w:color w:val="C00000"/>
          <w:spacing w:val="-4"/>
        </w:rPr>
        <w:t> </w:t>
      </w:r>
      <w:r>
        <w:rPr>
          <w:color w:val="C00000"/>
        </w:rPr>
        <w:t>при</w:t>
      </w:r>
      <w:r>
        <w:rPr>
          <w:color w:val="C00000"/>
          <w:spacing w:val="-3"/>
        </w:rPr>
        <w:t> </w:t>
      </w:r>
      <w:r>
        <w:rPr>
          <w:color w:val="C00000"/>
        </w:rPr>
        <w:t>взрыве:</w:t>
      </w:r>
    </w:p>
    <w:p>
      <w:pPr>
        <w:pStyle w:val="BodyText"/>
        <w:spacing w:line="242" w:lineRule="auto"/>
        <w:ind w:firstLine="710"/>
      </w:pPr>
      <w:r>
        <w:rPr/>
        <w:t>места</w:t>
      </w:r>
      <w:r>
        <w:rPr>
          <w:spacing w:val="26"/>
        </w:rPr>
        <w:t> </w:t>
      </w:r>
      <w:r>
        <w:rPr/>
        <w:t>соединения</w:t>
      </w:r>
      <w:r>
        <w:rPr>
          <w:spacing w:val="24"/>
        </w:rPr>
        <w:t> </w:t>
      </w:r>
      <w:r>
        <w:rPr/>
        <w:t>несущих</w:t>
      </w:r>
      <w:r>
        <w:rPr>
          <w:spacing w:val="24"/>
        </w:rPr>
        <w:t> </w:t>
      </w:r>
      <w:r>
        <w:rPr/>
        <w:t>конструкций</w:t>
      </w:r>
      <w:r>
        <w:rPr>
          <w:spacing w:val="-52"/>
        </w:rPr>
        <w:t> </w:t>
      </w:r>
      <w:r>
        <w:rPr/>
        <w:t>(пола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стены);</w:t>
      </w:r>
    </w:p>
    <w:p>
      <w:pPr>
        <w:pStyle w:val="BodyText"/>
        <w:spacing w:line="251" w:lineRule="exact"/>
        <w:ind w:left="817"/>
      </w:pPr>
      <w:r>
        <w:rPr/>
        <w:t>дверные</w:t>
      </w:r>
      <w:r>
        <w:rPr>
          <w:spacing w:val="-8"/>
        </w:rPr>
        <w:t> </w:t>
      </w:r>
      <w:r>
        <w:rPr/>
        <w:t>проёмы в несущих стенах.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spacing w:line="251" w:lineRule="exact"/>
      </w:pPr>
      <w:r>
        <w:rPr>
          <w:color w:val="C00000"/>
        </w:rPr>
        <w:t>Опасные</w:t>
      </w:r>
      <w:r>
        <w:rPr>
          <w:color w:val="C00000"/>
          <w:spacing w:val="-3"/>
        </w:rPr>
        <w:t> </w:t>
      </w:r>
      <w:r>
        <w:rPr>
          <w:color w:val="C00000"/>
        </w:rPr>
        <w:t>места в</w:t>
      </w:r>
      <w:r>
        <w:rPr>
          <w:color w:val="C00000"/>
          <w:spacing w:val="1"/>
        </w:rPr>
        <w:t> </w:t>
      </w:r>
      <w:r>
        <w:rPr>
          <w:color w:val="C00000"/>
        </w:rPr>
        <w:t>здании</w:t>
      </w:r>
      <w:r>
        <w:rPr>
          <w:color w:val="C00000"/>
          <w:spacing w:val="-3"/>
        </w:rPr>
        <w:t> </w:t>
      </w:r>
      <w:r>
        <w:rPr>
          <w:color w:val="C00000"/>
        </w:rPr>
        <w:t>при</w:t>
      </w:r>
      <w:r>
        <w:rPr>
          <w:color w:val="C00000"/>
          <w:spacing w:val="-3"/>
        </w:rPr>
        <w:t> </w:t>
      </w:r>
      <w:r>
        <w:rPr>
          <w:color w:val="C00000"/>
        </w:rPr>
        <w:t>взрыве:</w:t>
      </w:r>
    </w:p>
    <w:p>
      <w:pPr>
        <w:pStyle w:val="BodyText"/>
        <w:spacing w:line="250" w:lineRule="exact"/>
        <w:ind w:left="817"/>
      </w:pPr>
      <w:r>
        <w:rPr/>
        <w:t>лифт;</w:t>
      </w:r>
    </w:p>
    <w:p>
      <w:pPr>
        <w:pStyle w:val="BodyText"/>
        <w:spacing w:line="251" w:lineRule="exact"/>
        <w:ind w:left="817"/>
      </w:pPr>
      <w:r>
        <w:rPr/>
        <w:t>лестничные</w:t>
      </w:r>
      <w:r>
        <w:rPr>
          <w:spacing w:val="-2"/>
        </w:rPr>
        <w:t> </w:t>
      </w:r>
      <w:r>
        <w:rPr/>
        <w:t>марши;</w:t>
      </w:r>
    </w:p>
    <w:p>
      <w:pPr>
        <w:pStyle w:val="BodyText"/>
        <w:spacing w:before="2"/>
        <w:ind w:left="817" w:right="268"/>
      </w:pPr>
      <w:r>
        <w:rPr/>
        <w:t>нависшие строительные конструкции;</w:t>
      </w:r>
      <w:r>
        <w:rPr>
          <w:spacing w:val="1"/>
        </w:rPr>
        <w:t> </w:t>
      </w:r>
      <w:r>
        <w:rPr/>
        <w:t>подвесные потолки, антресоли;</w:t>
      </w:r>
      <w:r>
        <w:rPr>
          <w:spacing w:val="1"/>
        </w:rPr>
        <w:t> </w:t>
      </w:r>
      <w:r>
        <w:rPr/>
        <w:t>перекрытия с</w:t>
      </w:r>
      <w:r>
        <w:rPr>
          <w:spacing w:val="-1"/>
        </w:rPr>
        <w:t> </w:t>
      </w:r>
      <w:r>
        <w:rPr/>
        <w:t>большими</w:t>
      </w:r>
      <w:r>
        <w:rPr>
          <w:spacing w:val="2"/>
        </w:rPr>
        <w:t> </w:t>
      </w:r>
      <w:r>
        <w:rPr/>
        <w:t>трещинами;</w:t>
      </w:r>
      <w:r>
        <w:rPr>
          <w:spacing w:val="1"/>
        </w:rPr>
        <w:t> </w:t>
      </w:r>
      <w:r>
        <w:rPr/>
        <w:t>застеклённая</w:t>
      </w:r>
      <w:r>
        <w:rPr>
          <w:spacing w:val="46"/>
        </w:rPr>
        <w:t> </w:t>
      </w:r>
      <w:r>
        <w:rPr/>
        <w:t>поверхность</w:t>
      </w:r>
      <w:r>
        <w:rPr>
          <w:spacing w:val="47"/>
        </w:rPr>
        <w:t> </w:t>
      </w:r>
      <w:r>
        <w:rPr/>
        <w:t>(окна,</w:t>
      </w:r>
      <w:r>
        <w:rPr>
          <w:spacing w:val="50"/>
        </w:rPr>
        <w:t> </w:t>
      </w:r>
      <w:r>
        <w:rPr/>
        <w:t>лоджии,</w:t>
      </w:r>
    </w:p>
    <w:p>
      <w:pPr>
        <w:pStyle w:val="BodyText"/>
        <w:spacing w:before="1"/>
      </w:pPr>
      <w:r>
        <w:rPr/>
        <w:t>зеркала,</w:t>
      </w:r>
      <w:r>
        <w:rPr>
          <w:spacing w:val="-4"/>
        </w:rPr>
        <w:t> </w:t>
      </w:r>
      <w:r>
        <w:rPr/>
        <w:t>шкафы,</w:t>
      </w:r>
      <w:r>
        <w:rPr>
          <w:spacing w:val="-2"/>
        </w:rPr>
        <w:t> </w:t>
      </w:r>
      <w:r>
        <w:rPr/>
        <w:t>двери).</w:t>
      </w:r>
    </w:p>
    <w:p>
      <w:pPr>
        <w:pStyle w:val="BodyText"/>
        <w:spacing w:before="62"/>
        <w:ind w:left="108" w:right="38" w:firstLine="710"/>
        <w:jc w:val="both"/>
      </w:pPr>
      <w:r>
        <w:rPr/>
        <w:br w:type="column"/>
      </w:r>
      <w:r>
        <w:rPr/>
        <w:t>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паниковать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одиночку</w:t>
      </w:r>
      <w:r>
        <w:rPr>
          <w:spacing w:val="-52"/>
        </w:rPr>
        <w:t> </w:t>
      </w:r>
      <w:r>
        <w:rPr/>
        <w:t>бороться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огнём,</w:t>
      </w:r>
      <w:r>
        <w:rPr>
          <w:spacing w:val="2"/>
        </w:rPr>
        <w:t> </w:t>
      </w:r>
      <w:r>
        <w:rPr/>
        <w:t>прыгать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окна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прятаться!</w:t>
      </w:r>
    </w:p>
    <w:p>
      <w:pPr>
        <w:pStyle w:val="BodyText"/>
        <w:spacing w:line="242" w:lineRule="auto"/>
        <w:ind w:left="108" w:right="44" w:firstLine="710"/>
        <w:jc w:val="both"/>
      </w:pPr>
      <w:r>
        <w:rPr/>
        <w:t>Ты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спокойствие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принять</w:t>
      </w:r>
      <w:r>
        <w:rPr>
          <w:spacing w:val="24"/>
        </w:rPr>
        <w:t> </w:t>
      </w:r>
      <w:r>
        <w:rPr/>
        <w:t>меры</w:t>
      </w:r>
      <w:r>
        <w:rPr>
          <w:spacing w:val="26"/>
        </w:rPr>
        <w:t> </w:t>
      </w:r>
      <w:r>
        <w:rPr/>
        <w:t>для</w:t>
      </w:r>
      <w:r>
        <w:rPr>
          <w:spacing w:val="25"/>
        </w:rPr>
        <w:t> </w:t>
      </w:r>
      <w:r>
        <w:rPr/>
        <w:t>оповещения</w:t>
      </w:r>
      <w:r>
        <w:rPr>
          <w:spacing w:val="25"/>
        </w:rPr>
        <w:t> </w:t>
      </w:r>
      <w:r>
        <w:rPr/>
        <w:t>(поднять</w:t>
      </w:r>
      <w:r>
        <w:rPr>
          <w:spacing w:val="25"/>
        </w:rPr>
        <w:t> </w:t>
      </w:r>
      <w:r>
        <w:rPr/>
        <w:t>тревогу)</w:t>
      </w:r>
      <w:r>
        <w:rPr>
          <w:spacing w:val="-53"/>
        </w:rPr>
        <w:t> </w:t>
      </w:r>
      <w:r>
        <w:rPr/>
        <w:t>и</w:t>
      </w:r>
      <w:r>
        <w:rPr>
          <w:spacing w:val="2"/>
        </w:rPr>
        <w:t> </w:t>
      </w:r>
      <w:r>
        <w:rPr/>
        <w:t>спасения</w:t>
      </w:r>
      <w:r>
        <w:rPr>
          <w:spacing w:val="1"/>
        </w:rPr>
        <w:t> </w:t>
      </w:r>
      <w:r>
        <w:rPr/>
        <w:t>жизни!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3834129</wp:posOffset>
            </wp:positionH>
            <wp:positionV relativeFrom="paragraph">
              <wp:posOffset>188313</wp:posOffset>
            </wp:positionV>
            <wp:extent cx="2994322" cy="1395412"/>
            <wp:effectExtent l="0" t="0" r="0" b="0"/>
            <wp:wrapTopAndBottom/>
            <wp:docPr id="3" name="image2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322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75"/>
        <w:ind w:left="1520" w:right="0" w:firstLine="523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3883644</wp:posOffset>
            </wp:positionH>
            <wp:positionV relativeFrom="paragraph">
              <wp:posOffset>196183</wp:posOffset>
            </wp:positionV>
            <wp:extent cx="528985" cy="528985"/>
            <wp:effectExtent l="0" t="0" r="0" b="0"/>
            <wp:wrapNone/>
            <wp:docPr id="5" name="image3.png" descr="C:\Users\mbros\AppData\Local\Microsoft\Windows\INetCache\Content.Word\загрузка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образовательное</w:t>
      </w:r>
      <w:r>
        <w:rPr>
          <w:spacing w:val="-6"/>
          <w:sz w:val="16"/>
        </w:rPr>
        <w:t> </w:t>
      </w:r>
      <w:r>
        <w:rPr>
          <w:sz w:val="16"/>
        </w:rPr>
        <w:t>учреждение</w:t>
      </w:r>
      <w:r>
        <w:rPr>
          <w:spacing w:val="-5"/>
          <w:sz w:val="16"/>
        </w:rPr>
        <w:t> </w:t>
      </w:r>
      <w:r>
        <w:rPr>
          <w:sz w:val="16"/>
        </w:rPr>
        <w:t>ДПО</w:t>
      </w:r>
      <w:r>
        <w:rPr>
          <w:spacing w:val="-2"/>
          <w:sz w:val="16"/>
        </w:rPr>
        <w:t> </w:t>
      </w:r>
      <w:r>
        <w:rPr>
          <w:sz w:val="16"/>
        </w:rPr>
        <w:t>«Институт</w:t>
      </w:r>
    </w:p>
    <w:p>
      <w:pPr>
        <w:spacing w:line="244" w:lineRule="auto" w:before="0"/>
        <w:ind w:left="1356" w:right="96" w:firstLine="0"/>
        <w:jc w:val="center"/>
        <w:rPr>
          <w:sz w:val="16"/>
        </w:rPr>
      </w:pPr>
      <w:r>
        <w:rPr>
          <w:sz w:val="16"/>
        </w:rPr>
        <w:t>региональной</w:t>
      </w:r>
      <w:r>
        <w:rPr>
          <w:spacing w:val="-5"/>
          <w:sz w:val="16"/>
        </w:rPr>
        <w:t> </w:t>
      </w:r>
      <w:r>
        <w:rPr>
          <w:sz w:val="16"/>
        </w:rPr>
        <w:t>безопасности»</w:t>
      </w:r>
      <w:r>
        <w:rPr>
          <w:spacing w:val="-7"/>
          <w:sz w:val="16"/>
        </w:rPr>
        <w:t> </w:t>
      </w:r>
      <w:r>
        <w:rPr>
          <w:sz w:val="16"/>
        </w:rPr>
        <w:t>находится</w:t>
      </w:r>
      <w:r>
        <w:rPr>
          <w:spacing w:val="-6"/>
          <w:sz w:val="16"/>
        </w:rPr>
        <w:t> </w:t>
      </w:r>
      <w:r>
        <w:rPr>
          <w:sz w:val="16"/>
        </w:rPr>
        <w:t>по</w:t>
      </w:r>
      <w:r>
        <w:rPr>
          <w:spacing w:val="-7"/>
          <w:sz w:val="16"/>
        </w:rPr>
        <w:t> </w:t>
      </w:r>
      <w:r>
        <w:rPr>
          <w:sz w:val="16"/>
        </w:rPr>
        <w:t>адресу:</w:t>
      </w:r>
      <w:r>
        <w:rPr>
          <w:spacing w:val="-37"/>
          <w:sz w:val="16"/>
        </w:rPr>
        <w:t> </w:t>
      </w:r>
      <w:r>
        <w:rPr>
          <w:sz w:val="16"/>
        </w:rPr>
        <w:t>660100,</w:t>
      </w:r>
      <w:r>
        <w:rPr>
          <w:spacing w:val="-4"/>
          <w:sz w:val="16"/>
        </w:rPr>
        <w:t> </w:t>
      </w:r>
      <w:r>
        <w:rPr>
          <w:sz w:val="16"/>
        </w:rPr>
        <w:t>г.</w:t>
      </w:r>
      <w:r>
        <w:rPr>
          <w:spacing w:val="-4"/>
          <w:sz w:val="16"/>
        </w:rPr>
        <w:t> </w:t>
      </w:r>
      <w:r>
        <w:rPr>
          <w:sz w:val="16"/>
        </w:rPr>
        <w:t>Красноярск, ул. Пролетарская,</w:t>
      </w:r>
      <w:r>
        <w:rPr>
          <w:spacing w:val="-4"/>
          <w:sz w:val="16"/>
        </w:rPr>
        <w:t> </w:t>
      </w:r>
      <w:r>
        <w:rPr>
          <w:sz w:val="16"/>
        </w:rPr>
        <w:t>155.</w:t>
      </w:r>
    </w:p>
    <w:p>
      <w:pPr>
        <w:spacing w:line="178" w:lineRule="exact" w:before="0"/>
        <w:ind w:left="1356" w:right="87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spacing w:before="8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917"/>
        <w:rPr>
          <w:sz w:val="20"/>
        </w:rPr>
      </w:pPr>
      <w:r>
        <w:rPr>
          <w:sz w:val="20"/>
        </w:rPr>
        <w:drawing>
          <wp:inline distT="0" distB="0" distL="0" distR="0">
            <wp:extent cx="2000249" cy="198824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19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22" w:lineRule="exact" w:before="256"/>
        <w:ind w:left="867" w:right="868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ДЕЙСТВИЯ</w:t>
      </w:r>
    </w:p>
    <w:p>
      <w:pPr>
        <w:spacing w:before="0"/>
        <w:ind w:left="867" w:right="868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ПРИ</w:t>
      </w:r>
      <w:r>
        <w:rPr>
          <w:b/>
          <w:color w:val="C00000"/>
          <w:spacing w:val="-10"/>
          <w:sz w:val="28"/>
        </w:rPr>
        <w:t> </w:t>
      </w:r>
      <w:r>
        <w:rPr>
          <w:b/>
          <w:color w:val="C00000"/>
          <w:sz w:val="28"/>
        </w:rPr>
        <w:t>ПОЖАРЕ,</w:t>
      </w:r>
      <w:r>
        <w:rPr>
          <w:b/>
          <w:color w:val="C00000"/>
          <w:spacing w:val="-7"/>
          <w:sz w:val="28"/>
        </w:rPr>
        <w:t> </w:t>
      </w:r>
      <w:r>
        <w:rPr>
          <w:b/>
          <w:color w:val="C00000"/>
          <w:sz w:val="28"/>
        </w:rPr>
        <w:t>ВЗРЫВЕ</w:t>
      </w:r>
      <w:r>
        <w:rPr>
          <w:b/>
          <w:color w:val="C00000"/>
          <w:spacing w:val="-67"/>
          <w:sz w:val="28"/>
        </w:rPr>
        <w:t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1"/>
          <w:sz w:val="28"/>
        </w:rPr>
        <w:t> </w:t>
      </w:r>
      <w:r>
        <w:rPr>
          <w:b/>
          <w:color w:val="C00000"/>
          <w:sz w:val="28"/>
        </w:rPr>
        <w:t>ШКОЛЕ</w:t>
      </w:r>
    </w:p>
    <w:p>
      <w:pPr>
        <w:spacing w:after="0"/>
        <w:jc w:val="center"/>
        <w:rPr>
          <w:sz w:val="28"/>
        </w:rPr>
        <w:sectPr>
          <w:pgSz w:w="16840" w:h="11910" w:orient="landscape"/>
          <w:pgMar w:top="780" w:bottom="280" w:left="460" w:right="460"/>
          <w:cols w:num="3" w:equalWidth="0">
            <w:col w:w="5139" w:space="333"/>
            <w:col w:w="4912" w:space="556"/>
            <w:col w:w="4980"/>
          </w:cols>
        </w:sectPr>
      </w:pPr>
    </w:p>
    <w:p>
      <w:pPr>
        <w:pStyle w:val="BodyText"/>
        <w:spacing w:before="4"/>
        <w:ind w:left="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780" w:bottom="280" w:left="460" w:right="460"/>
        </w:sectPr>
      </w:pPr>
    </w:p>
    <w:p>
      <w:pPr>
        <w:pStyle w:val="BodyText"/>
        <w:spacing w:before="1"/>
        <w:ind w:left="0"/>
        <w:rPr>
          <w:b/>
          <w:sz w:val="30"/>
        </w:rPr>
      </w:pPr>
    </w:p>
    <w:p>
      <w:pPr>
        <w:pStyle w:val="Heading2"/>
        <w:ind w:left="106"/>
      </w:pPr>
      <w:r>
        <w:rPr>
          <w:color w:val="C00000"/>
          <w:spacing w:val="-1"/>
        </w:rPr>
        <w:t>школе:</w:t>
      </w:r>
    </w:p>
    <w:p>
      <w:pPr>
        <w:tabs>
          <w:tab w:pos="1215" w:val="left" w:leader="none"/>
          <w:tab w:pos="2376" w:val="left" w:leader="none"/>
          <w:tab w:pos="2956" w:val="left" w:leader="none"/>
          <w:tab w:pos="3935" w:val="left" w:leader="none"/>
        </w:tabs>
        <w:spacing w:before="91"/>
        <w:ind w:left="-17" w:right="0" w:firstLine="0"/>
        <w:jc w:val="left"/>
        <w:rPr>
          <w:b/>
          <w:i/>
          <w:sz w:val="22"/>
        </w:rPr>
      </w:pPr>
      <w:r>
        <w:rPr/>
        <w:br w:type="column"/>
      </w:r>
      <w:r>
        <w:rPr>
          <w:b/>
          <w:i/>
          <w:color w:val="C00000"/>
          <w:sz w:val="22"/>
        </w:rPr>
        <w:t>Алгоритм</w:t>
        <w:tab/>
        <w:t>действия</w:t>
        <w:tab/>
        <w:t>при</w:t>
        <w:tab/>
        <w:t>пожаре</w:t>
        <w:tab/>
        <w:t>в</w:t>
      </w:r>
    </w:p>
    <w:p>
      <w:pPr>
        <w:pStyle w:val="BodyText"/>
        <w:spacing w:before="10"/>
        <w:ind w:left="0"/>
        <w:rPr>
          <w:b/>
          <w:i/>
          <w:sz w:val="21"/>
        </w:rPr>
      </w:pPr>
    </w:p>
    <w:p>
      <w:pPr>
        <w:pStyle w:val="BodyText"/>
        <w:ind w:left="-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4654550</wp:posOffset>
            </wp:positionH>
            <wp:positionV relativeFrom="paragraph">
              <wp:posOffset>-652277</wp:posOffset>
            </wp:positionV>
            <wp:extent cx="1380489" cy="1420495"/>
            <wp:effectExtent l="0" t="0" r="0" b="0"/>
            <wp:wrapNone/>
            <wp:docPr id="9" name="image5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89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7306309</wp:posOffset>
            </wp:positionH>
            <wp:positionV relativeFrom="paragraph">
              <wp:posOffset>-1959742</wp:posOffset>
            </wp:positionV>
            <wp:extent cx="3020059" cy="227076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059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тревога;</w:t>
      </w:r>
    </w:p>
    <w:p>
      <w:pPr>
        <w:pStyle w:val="BodyText"/>
        <w:spacing w:line="237" w:lineRule="auto" w:before="3"/>
        <w:ind w:left="-17" w:right="11379"/>
      </w:pPr>
      <w:r>
        <w:rPr/>
        <w:t>вызов пожарных-спасателей (</w:t>
      </w:r>
      <w:r>
        <w:rPr>
          <w:b/>
          <w:color w:val="C00000"/>
        </w:rPr>
        <w:t>101, 112)</w:t>
      </w:r>
      <w:r>
        <w:rPr/>
        <w:t>;</w:t>
      </w:r>
      <w:r>
        <w:rPr>
          <w:spacing w:val="-52"/>
        </w:rPr>
        <w:t> </w:t>
      </w:r>
      <w:r>
        <w:rPr/>
        <w:t>эвакуация (покинуть здание);</w:t>
      </w:r>
    </w:p>
    <w:p>
      <w:pPr>
        <w:pStyle w:val="BodyText"/>
        <w:tabs>
          <w:tab w:pos="1335" w:val="left" w:leader="none"/>
          <w:tab w:pos="2539" w:val="left" w:leader="none"/>
          <w:tab w:pos="3047" w:val="left" w:leader="none"/>
        </w:tabs>
        <w:spacing w:before="2"/>
        <w:ind w:left="-17" w:right="11050"/>
      </w:pPr>
      <w:r>
        <w:rPr/>
        <w:t>сбор (заранее согласованное место);</w:t>
      </w:r>
      <w:r>
        <w:rPr>
          <w:spacing w:val="1"/>
        </w:rPr>
        <w:t> </w:t>
      </w:r>
      <w:r>
        <w:rPr/>
        <w:t>перекличка</w:t>
        <w:tab/>
        <w:t>(проверка</w:t>
        <w:tab/>
        <w:t>по</w:t>
        <w:tab/>
      </w:r>
      <w:r>
        <w:rPr>
          <w:spacing w:val="-1"/>
        </w:rPr>
        <w:t>классному</w:t>
      </w:r>
    </w:p>
    <w:p>
      <w:pPr>
        <w:spacing w:after="0"/>
        <w:sectPr>
          <w:type w:val="continuous"/>
          <w:pgSz w:w="16840" w:h="11910" w:orient="landscape"/>
          <w:pgMar w:top="780" w:bottom="280" w:left="460" w:right="460"/>
          <w:cols w:num="2" w:equalWidth="0">
            <w:col w:w="795" w:space="39"/>
            <w:col w:w="15086"/>
          </w:cols>
        </w:sectPr>
      </w:pPr>
    </w:p>
    <w:p>
      <w:pPr>
        <w:pStyle w:val="BodyText"/>
        <w:spacing w:line="251" w:lineRule="exact"/>
      </w:pPr>
      <w:r>
        <w:rPr/>
        <w:t>журналу).</w:t>
      </w:r>
    </w:p>
    <w:p>
      <w:pPr>
        <w:spacing w:before="6"/>
        <w:ind w:left="817" w:right="0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ПОМНИ!</w:t>
      </w:r>
    </w:p>
    <w:p>
      <w:pPr>
        <w:pStyle w:val="BodyText"/>
        <w:spacing w:before="8"/>
        <w:ind w:left="0"/>
        <w:rPr>
          <w:b/>
          <w:sz w:val="12"/>
        </w:rPr>
      </w:pPr>
    </w:p>
    <w:p>
      <w:pPr>
        <w:spacing w:before="95"/>
        <w:ind w:left="0" w:right="1707" w:firstLine="0"/>
        <w:jc w:val="right"/>
        <w:rPr>
          <w:b/>
          <w:sz w:val="18"/>
        </w:rPr>
      </w:pPr>
      <w:r>
        <w:rPr>
          <w:b/>
          <w:color w:val="C00000"/>
          <w:sz w:val="18"/>
        </w:rPr>
        <w:t>г.</w:t>
      </w:r>
      <w:r>
        <w:rPr>
          <w:b/>
          <w:color w:val="C00000"/>
          <w:spacing w:val="-1"/>
          <w:sz w:val="18"/>
        </w:rPr>
        <w:t> </w:t>
      </w:r>
      <w:r>
        <w:rPr>
          <w:b/>
          <w:color w:val="C00000"/>
          <w:sz w:val="18"/>
        </w:rPr>
        <w:t>Красноярск</w:t>
      </w:r>
      <w:r>
        <w:rPr>
          <w:b/>
          <w:color w:val="C00000"/>
          <w:spacing w:val="-1"/>
          <w:sz w:val="18"/>
        </w:rPr>
        <w:t> </w:t>
      </w:r>
      <w:r>
        <w:rPr>
          <w:b/>
          <w:color w:val="C00000"/>
          <w:sz w:val="18"/>
        </w:rPr>
        <w:t>2022</w:t>
      </w:r>
    </w:p>
    <w:sectPr>
      <w:type w:val="continuous"/>
      <w:pgSz w:w="16840" w:h="11910" w:orient="landscape"/>
      <w:pgMar w:top="7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1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00" w:hanging="2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7" w:hanging="221"/>
        <w:jc w:val="left"/>
      </w:pPr>
      <w:rPr>
        <w:rFonts w:hint="default" w:ascii="Times New Roman" w:hAnsi="Times New Roman" w:eastAsia="Times New Roman" w:cs="Times New Roman"/>
        <w:b/>
        <w:bCs/>
        <w:color w:val="C0000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4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7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6" w:hanging="2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341"/>
        <w:jc w:val="left"/>
      </w:pPr>
      <w:rPr>
        <w:rFonts w:hint="default" w:ascii="Times New Roman" w:hAnsi="Times New Roman" w:eastAsia="Times New Roman" w:cs="Times New Roman"/>
        <w:b/>
        <w:bCs/>
        <w:color w:val="C0000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1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5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8" w:hanging="34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6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17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2022-12-01T07:20:21Z</dcterms:created>
  <dcterms:modified xsi:type="dcterms:W3CDTF">2022-12-01T07:20:21Z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