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16" w:right="38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Перечень</w:t>
      </w:r>
      <w:r>
        <w:rPr>
          <w:b/>
          <w:color w:val="1F487C"/>
          <w:spacing w:val="-5"/>
          <w:sz w:val="22"/>
        </w:rPr>
        <w:t> </w:t>
      </w:r>
      <w:r>
        <w:rPr>
          <w:b/>
          <w:color w:val="1F487C"/>
          <w:sz w:val="22"/>
        </w:rPr>
        <w:t>состояний,</w:t>
      </w:r>
      <w:r>
        <w:rPr>
          <w:b/>
          <w:color w:val="1F487C"/>
          <w:spacing w:val="-9"/>
          <w:sz w:val="22"/>
        </w:rPr>
        <w:t> </w:t>
      </w:r>
      <w:r>
        <w:rPr>
          <w:b/>
          <w:color w:val="1F487C"/>
          <w:sz w:val="22"/>
        </w:rPr>
        <w:t>при</w:t>
      </w:r>
      <w:r>
        <w:rPr>
          <w:b/>
          <w:color w:val="1F487C"/>
          <w:spacing w:val="-5"/>
          <w:sz w:val="22"/>
        </w:rPr>
        <w:t> </w:t>
      </w:r>
      <w:r>
        <w:rPr>
          <w:b/>
          <w:color w:val="1F487C"/>
          <w:sz w:val="22"/>
        </w:rPr>
        <w:t>которых</w:t>
      </w:r>
      <w:r>
        <w:rPr>
          <w:b/>
          <w:color w:val="1F487C"/>
          <w:spacing w:val="-6"/>
          <w:sz w:val="22"/>
        </w:rPr>
        <w:t> </w:t>
      </w:r>
      <w:r>
        <w:rPr>
          <w:b/>
          <w:color w:val="1F487C"/>
          <w:sz w:val="22"/>
        </w:rPr>
        <w:t>оказывается</w:t>
      </w:r>
      <w:r>
        <w:rPr>
          <w:b/>
          <w:color w:val="1F487C"/>
          <w:spacing w:val="-52"/>
          <w:sz w:val="22"/>
        </w:rPr>
        <w:t> </w:t>
      </w:r>
      <w:r>
        <w:rPr>
          <w:b/>
          <w:color w:val="1F487C"/>
          <w:sz w:val="22"/>
        </w:rPr>
        <w:t>первая</w:t>
      </w:r>
      <w:r>
        <w:rPr>
          <w:b/>
          <w:color w:val="1F487C"/>
          <w:spacing w:val="1"/>
          <w:sz w:val="22"/>
        </w:rPr>
        <w:t> </w:t>
      </w:r>
      <w:r>
        <w:rPr>
          <w:b/>
          <w:color w:val="1F487C"/>
          <w:sz w:val="22"/>
        </w:rPr>
        <w:t>помощь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62" w:val="left" w:leader="none"/>
        </w:tabs>
        <w:spacing w:line="240" w:lineRule="auto" w:before="0" w:after="0"/>
        <w:ind w:left="1661" w:right="0" w:hanging="226"/>
        <w:jc w:val="left"/>
        <w:rPr>
          <w:sz w:val="22"/>
        </w:rPr>
      </w:pPr>
      <w:r>
        <w:rPr>
          <w:sz w:val="22"/>
        </w:rPr>
        <w:t>Отсутствие</w:t>
      </w:r>
      <w:r>
        <w:rPr>
          <w:spacing w:val="-9"/>
          <w:sz w:val="22"/>
        </w:rPr>
        <w:t> </w:t>
      </w:r>
      <w:r>
        <w:rPr>
          <w:sz w:val="22"/>
        </w:rPr>
        <w:t>сознания.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35" w:after="0"/>
        <w:ind w:left="821" w:right="0" w:hanging="226"/>
        <w:jc w:val="left"/>
        <w:rPr>
          <w:sz w:val="22"/>
        </w:rPr>
      </w:pPr>
      <w:r>
        <w:rPr>
          <w:sz w:val="22"/>
        </w:rPr>
        <w:t>Остановка</w:t>
      </w:r>
      <w:r>
        <w:rPr>
          <w:spacing w:val="-2"/>
          <w:sz w:val="22"/>
        </w:rPr>
        <w:t> </w:t>
      </w:r>
      <w:r>
        <w:rPr>
          <w:sz w:val="22"/>
        </w:rPr>
        <w:t>дыхания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кровообращения.</w:t>
      </w:r>
    </w:p>
    <w:p>
      <w:pPr>
        <w:pStyle w:val="ListParagraph"/>
        <w:numPr>
          <w:ilvl w:val="0"/>
          <w:numId w:val="1"/>
        </w:numPr>
        <w:tabs>
          <w:tab w:pos="1485" w:val="left" w:leader="none"/>
        </w:tabs>
        <w:spacing w:line="240" w:lineRule="auto" w:before="40" w:after="0"/>
        <w:ind w:left="1484" w:right="0" w:hanging="227"/>
        <w:jc w:val="left"/>
        <w:rPr>
          <w:sz w:val="22"/>
        </w:rPr>
      </w:pPr>
      <w:r>
        <w:rPr>
          <w:sz w:val="22"/>
        </w:rPr>
        <w:t>Наружные</w:t>
      </w:r>
      <w:r>
        <w:rPr>
          <w:spacing w:val="-9"/>
          <w:sz w:val="22"/>
        </w:rPr>
        <w:t> </w:t>
      </w:r>
      <w:r>
        <w:rPr>
          <w:sz w:val="22"/>
        </w:rPr>
        <w:t>кровотечения.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40" w:after="0"/>
        <w:ind w:left="518" w:right="0" w:hanging="226"/>
        <w:jc w:val="left"/>
        <w:rPr>
          <w:sz w:val="22"/>
        </w:rPr>
      </w:pPr>
      <w:r>
        <w:rPr>
          <w:sz w:val="22"/>
        </w:rPr>
        <w:t>Инородные</w:t>
      </w:r>
      <w:r>
        <w:rPr>
          <w:spacing w:val="-11"/>
          <w:sz w:val="22"/>
        </w:rPr>
        <w:t> </w:t>
      </w:r>
      <w:r>
        <w:rPr>
          <w:sz w:val="22"/>
        </w:rPr>
        <w:t>тела</w:t>
      </w:r>
      <w:r>
        <w:rPr>
          <w:spacing w:val="-2"/>
          <w:sz w:val="22"/>
        </w:rPr>
        <w:t> </w:t>
      </w:r>
      <w:r>
        <w:rPr>
          <w:sz w:val="22"/>
        </w:rPr>
        <w:t>верхних</w:t>
      </w:r>
      <w:r>
        <w:rPr>
          <w:spacing w:val="-5"/>
          <w:sz w:val="22"/>
        </w:rPr>
        <w:t> </w:t>
      </w:r>
      <w:r>
        <w:rPr>
          <w:sz w:val="22"/>
        </w:rPr>
        <w:t>дыхательных</w:t>
      </w:r>
      <w:r>
        <w:rPr>
          <w:spacing w:val="-5"/>
          <w:sz w:val="22"/>
        </w:rPr>
        <w:t> </w:t>
      </w:r>
      <w:r>
        <w:rPr>
          <w:sz w:val="22"/>
        </w:rPr>
        <w:t>путей.</w:t>
      </w:r>
    </w:p>
    <w:p>
      <w:pPr>
        <w:pStyle w:val="ListParagraph"/>
        <w:numPr>
          <w:ilvl w:val="0"/>
          <w:numId w:val="1"/>
        </w:numPr>
        <w:tabs>
          <w:tab w:pos="1067" w:val="left" w:leader="none"/>
        </w:tabs>
        <w:spacing w:line="240" w:lineRule="auto" w:before="35" w:after="0"/>
        <w:ind w:left="1066" w:right="0" w:hanging="221"/>
        <w:jc w:val="left"/>
        <w:rPr>
          <w:sz w:val="22"/>
        </w:rPr>
      </w:pPr>
      <w:r>
        <w:rPr>
          <w:sz w:val="22"/>
        </w:rPr>
        <w:t>Травмы</w:t>
      </w:r>
      <w:r>
        <w:rPr>
          <w:spacing w:val="-4"/>
          <w:sz w:val="22"/>
        </w:rPr>
        <w:t> </w:t>
      </w:r>
      <w:r>
        <w:rPr>
          <w:sz w:val="22"/>
        </w:rPr>
        <w:t>различных</w:t>
      </w:r>
      <w:r>
        <w:rPr>
          <w:spacing w:val="-8"/>
          <w:sz w:val="22"/>
        </w:rPr>
        <w:t> </w:t>
      </w:r>
      <w:r>
        <w:rPr>
          <w:sz w:val="22"/>
        </w:rPr>
        <w:t>областей</w:t>
      </w:r>
      <w:r>
        <w:rPr>
          <w:spacing w:val="-2"/>
          <w:sz w:val="22"/>
        </w:rPr>
        <w:t> </w:t>
      </w:r>
      <w:r>
        <w:rPr>
          <w:sz w:val="22"/>
        </w:rPr>
        <w:t>тела.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73" w:lineRule="auto" w:before="40" w:after="0"/>
        <w:ind w:left="956" w:right="417" w:hanging="317"/>
        <w:jc w:val="left"/>
        <w:rPr>
          <w:sz w:val="22"/>
        </w:rPr>
      </w:pPr>
      <w:r>
        <w:rPr>
          <w:sz w:val="22"/>
        </w:rPr>
        <w:t>Ожоги,</w:t>
      </w:r>
      <w:r>
        <w:rPr>
          <w:spacing w:val="-8"/>
          <w:sz w:val="22"/>
        </w:rPr>
        <w:t> </w:t>
      </w:r>
      <w:r>
        <w:rPr>
          <w:sz w:val="22"/>
        </w:rPr>
        <w:t>эффекты</w:t>
      </w:r>
      <w:r>
        <w:rPr>
          <w:spacing w:val="-3"/>
          <w:sz w:val="22"/>
        </w:rPr>
        <w:t> </w:t>
      </w:r>
      <w:r>
        <w:rPr>
          <w:sz w:val="22"/>
        </w:rPr>
        <w:t>воздействия</w:t>
      </w:r>
      <w:r>
        <w:rPr>
          <w:spacing w:val="-6"/>
          <w:sz w:val="22"/>
        </w:rPr>
        <w:t> </w:t>
      </w:r>
      <w:r>
        <w:rPr>
          <w:sz w:val="22"/>
        </w:rPr>
        <w:t>высоких</w:t>
      </w:r>
      <w:r>
        <w:rPr>
          <w:spacing w:val="-52"/>
          <w:sz w:val="22"/>
        </w:rPr>
        <w:t> </w:t>
      </w:r>
      <w:r>
        <w:rPr>
          <w:sz w:val="22"/>
        </w:rPr>
        <w:t>температур,</w:t>
      </w:r>
      <w:r>
        <w:rPr>
          <w:spacing w:val="1"/>
          <w:sz w:val="22"/>
        </w:rPr>
        <w:t> </w:t>
      </w:r>
      <w:r>
        <w:rPr>
          <w:sz w:val="22"/>
        </w:rPr>
        <w:t>теплового</w:t>
      </w:r>
      <w:r>
        <w:rPr>
          <w:spacing w:val="-4"/>
          <w:sz w:val="22"/>
        </w:rPr>
        <w:t> </w:t>
      </w:r>
      <w:r>
        <w:rPr>
          <w:sz w:val="22"/>
        </w:rPr>
        <w:t>излучения.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78" w:lineRule="auto" w:before="4" w:after="0"/>
        <w:ind w:left="1638" w:right="99" w:hanging="1316"/>
        <w:jc w:val="left"/>
        <w:rPr>
          <w:sz w:val="22"/>
        </w:rPr>
      </w:pPr>
      <w:r>
        <w:rPr>
          <w:sz w:val="22"/>
        </w:rPr>
        <w:t>Отморожение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другие</w:t>
      </w:r>
      <w:r>
        <w:rPr>
          <w:spacing w:val="-9"/>
          <w:sz w:val="22"/>
        </w:rPr>
        <w:t> </w:t>
      </w:r>
      <w:r>
        <w:rPr>
          <w:sz w:val="22"/>
        </w:rPr>
        <w:t>эффекты</w:t>
      </w:r>
      <w:r>
        <w:rPr>
          <w:spacing w:val="-2"/>
          <w:sz w:val="22"/>
        </w:rPr>
        <w:t> </w:t>
      </w:r>
      <w:r>
        <w:rPr>
          <w:sz w:val="22"/>
        </w:rPr>
        <w:t>воздействия</w:t>
      </w:r>
      <w:r>
        <w:rPr>
          <w:spacing w:val="-52"/>
          <w:sz w:val="22"/>
        </w:rPr>
        <w:t> </w:t>
      </w:r>
      <w:r>
        <w:rPr>
          <w:sz w:val="22"/>
        </w:rPr>
        <w:t>низких</w:t>
      </w:r>
      <w:r>
        <w:rPr>
          <w:spacing w:val="-4"/>
          <w:sz w:val="22"/>
        </w:rPr>
        <w:t> </w:t>
      </w:r>
      <w:r>
        <w:rPr>
          <w:sz w:val="22"/>
        </w:rPr>
        <w:t>температур.</w:t>
      </w:r>
    </w:p>
    <w:p>
      <w:pPr>
        <w:pStyle w:val="ListParagraph"/>
        <w:numPr>
          <w:ilvl w:val="0"/>
          <w:numId w:val="1"/>
        </w:numPr>
        <w:tabs>
          <w:tab w:pos="2089" w:val="left" w:leader="none"/>
        </w:tabs>
        <w:spacing w:line="247" w:lineRule="exact" w:before="0" w:after="0"/>
        <w:ind w:left="2088" w:right="0" w:hanging="226"/>
        <w:jc w:val="left"/>
        <w:rPr>
          <w:sz w:val="22"/>
        </w:rPr>
      </w:pPr>
      <w:r>
        <w:rPr>
          <w:sz w:val="22"/>
        </w:rPr>
        <w:t>Отравления.</w:t>
      </w:r>
    </w:p>
    <w:p>
      <w:pPr>
        <w:spacing w:line="183" w:lineRule="exact" w:before="39"/>
        <w:ind w:left="184" w:right="110" w:firstLine="0"/>
        <w:jc w:val="center"/>
        <w:rPr>
          <w:sz w:val="16"/>
        </w:rPr>
      </w:pPr>
      <w:r>
        <w:rPr>
          <w:sz w:val="16"/>
        </w:rPr>
        <w:t>ПРИКАЗ</w:t>
      </w:r>
      <w:r>
        <w:rPr>
          <w:spacing w:val="2"/>
          <w:sz w:val="16"/>
        </w:rPr>
        <w:t> </w:t>
      </w:r>
      <w:r>
        <w:rPr>
          <w:sz w:val="16"/>
        </w:rPr>
        <w:t>МИНЗДРАВСОЦРАЗВИТИЯ</w:t>
      </w:r>
      <w:r>
        <w:rPr>
          <w:spacing w:val="-1"/>
          <w:sz w:val="16"/>
        </w:rPr>
        <w:t> </w:t>
      </w:r>
      <w:r>
        <w:rPr>
          <w:sz w:val="16"/>
        </w:rPr>
        <w:t>РФ</w:t>
      </w:r>
      <w:r>
        <w:rPr>
          <w:spacing w:val="-1"/>
          <w:sz w:val="16"/>
        </w:rPr>
        <w:t> </w:t>
      </w: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</w:rPr>
        <w:t>4</w:t>
      </w:r>
      <w:r>
        <w:rPr>
          <w:spacing w:val="-3"/>
          <w:sz w:val="16"/>
        </w:rPr>
        <w:t> </w:t>
      </w:r>
      <w:r>
        <w:rPr>
          <w:sz w:val="16"/>
        </w:rPr>
        <w:t>мая</w:t>
      </w:r>
      <w:r>
        <w:rPr>
          <w:spacing w:val="-5"/>
          <w:sz w:val="16"/>
        </w:rPr>
        <w:t> </w:t>
      </w:r>
      <w:r>
        <w:rPr>
          <w:sz w:val="16"/>
        </w:rPr>
        <w:t>2012</w:t>
      </w:r>
      <w:r>
        <w:rPr>
          <w:spacing w:val="-3"/>
          <w:sz w:val="16"/>
        </w:rPr>
        <w:t> </w:t>
      </w:r>
      <w:r>
        <w:rPr>
          <w:sz w:val="16"/>
        </w:rPr>
        <w:t>г.</w:t>
      </w:r>
      <w:r>
        <w:rPr>
          <w:spacing w:val="-5"/>
          <w:sz w:val="16"/>
        </w:rPr>
        <w:t> </w:t>
      </w:r>
      <w:r>
        <w:rPr>
          <w:sz w:val="16"/>
        </w:rPr>
        <w:t>N</w:t>
      </w:r>
      <w:r>
        <w:rPr>
          <w:spacing w:val="-4"/>
          <w:sz w:val="16"/>
        </w:rPr>
        <w:t> </w:t>
      </w:r>
      <w:r>
        <w:rPr>
          <w:sz w:val="16"/>
        </w:rPr>
        <w:t>477н</w:t>
      </w:r>
    </w:p>
    <w:p>
      <w:pPr>
        <w:spacing w:line="244" w:lineRule="auto" w:before="0"/>
        <w:ind w:left="184" w:right="106" w:firstLine="0"/>
        <w:jc w:val="center"/>
        <w:rPr>
          <w:sz w:val="16"/>
        </w:rPr>
      </w:pPr>
      <w:r>
        <w:rPr>
          <w:sz w:val="16"/>
        </w:rPr>
        <w:t>«ОБ</w:t>
      </w:r>
      <w:r>
        <w:rPr>
          <w:spacing w:val="-5"/>
          <w:sz w:val="16"/>
        </w:rPr>
        <w:t> </w:t>
      </w:r>
      <w:r>
        <w:rPr>
          <w:sz w:val="16"/>
        </w:rPr>
        <w:t>УТВЕРЖДЕНИИ</w:t>
      </w:r>
      <w:r>
        <w:rPr>
          <w:spacing w:val="-4"/>
          <w:sz w:val="16"/>
        </w:rPr>
        <w:t> </w:t>
      </w:r>
      <w:r>
        <w:rPr>
          <w:sz w:val="16"/>
        </w:rPr>
        <w:t>ПЕРЕЧНЯ</w:t>
      </w:r>
      <w:r>
        <w:rPr>
          <w:spacing w:val="-4"/>
          <w:sz w:val="16"/>
        </w:rPr>
        <w:t> </w:t>
      </w:r>
      <w:r>
        <w:rPr>
          <w:sz w:val="16"/>
        </w:rPr>
        <w:t>СОСТОЯНИЙ,</w:t>
      </w:r>
      <w:r>
        <w:rPr>
          <w:spacing w:val="-6"/>
          <w:sz w:val="16"/>
        </w:rPr>
        <w:t> </w:t>
      </w:r>
      <w:r>
        <w:rPr>
          <w:sz w:val="16"/>
        </w:rPr>
        <w:t>ПРИ</w:t>
      </w:r>
      <w:r>
        <w:rPr>
          <w:spacing w:val="-4"/>
          <w:sz w:val="16"/>
        </w:rPr>
        <w:t> </w:t>
      </w:r>
      <w:r>
        <w:rPr>
          <w:sz w:val="16"/>
        </w:rPr>
        <w:t>КОТОРЫХ</w:t>
      </w:r>
      <w:r>
        <w:rPr>
          <w:spacing w:val="-37"/>
          <w:sz w:val="16"/>
        </w:rPr>
        <w:t> </w:t>
      </w:r>
      <w:r>
        <w:rPr>
          <w:sz w:val="16"/>
        </w:rPr>
        <w:t>ОКАЗЫВАЕТСЯ</w:t>
      </w:r>
      <w:r>
        <w:rPr>
          <w:spacing w:val="-3"/>
          <w:sz w:val="16"/>
        </w:rPr>
        <w:t> </w:t>
      </w:r>
      <w:r>
        <w:rPr>
          <w:sz w:val="16"/>
        </w:rPr>
        <w:t>ПЕРВАЯ</w:t>
      </w:r>
      <w:r>
        <w:rPr>
          <w:spacing w:val="1"/>
          <w:sz w:val="16"/>
        </w:rPr>
        <w:t> </w:t>
      </w:r>
      <w:r>
        <w:rPr>
          <w:sz w:val="16"/>
        </w:rPr>
        <w:t>ПОМОЩЬ,</w:t>
      </w:r>
      <w:r>
        <w:rPr>
          <w:spacing w:val="-3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ПЕРЕЧНЯ</w:t>
      </w:r>
    </w:p>
    <w:p>
      <w:pPr>
        <w:spacing w:line="178" w:lineRule="exact" w:before="0"/>
        <w:ind w:left="181" w:right="110" w:firstLine="0"/>
        <w:jc w:val="center"/>
        <w:rPr>
          <w:sz w:val="16"/>
        </w:rPr>
      </w:pPr>
      <w:r>
        <w:rPr>
          <w:sz w:val="16"/>
        </w:rPr>
        <w:t>МЕРОПРИЯТИЙ</w:t>
      </w:r>
      <w:r>
        <w:rPr>
          <w:spacing w:val="-7"/>
          <w:sz w:val="16"/>
        </w:rPr>
        <w:t> </w:t>
      </w:r>
      <w:r>
        <w:rPr>
          <w:sz w:val="16"/>
        </w:rPr>
        <w:t>ПО</w:t>
      </w:r>
      <w:r>
        <w:rPr>
          <w:spacing w:val="-2"/>
          <w:sz w:val="16"/>
        </w:rPr>
        <w:t> </w:t>
      </w:r>
      <w:r>
        <w:rPr>
          <w:sz w:val="16"/>
        </w:rPr>
        <w:t>ОКАЗАНИЮ</w:t>
      </w:r>
      <w:r>
        <w:rPr>
          <w:spacing w:val="-2"/>
          <w:sz w:val="16"/>
        </w:rPr>
        <w:t> </w:t>
      </w:r>
      <w:r>
        <w:rPr>
          <w:sz w:val="16"/>
        </w:rPr>
        <w:t>ПЕРВОЙ</w:t>
      </w:r>
      <w:r>
        <w:rPr>
          <w:spacing w:val="-6"/>
          <w:sz w:val="16"/>
        </w:rPr>
        <w:t> </w:t>
      </w:r>
      <w:r>
        <w:rPr>
          <w:sz w:val="16"/>
        </w:rPr>
        <w:t>ПОМОЩИ»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line="251" w:lineRule="exact" w:before="0"/>
        <w:ind w:left="184" w:right="96" w:firstLine="0"/>
        <w:jc w:val="center"/>
        <w:rPr>
          <w:sz w:val="22"/>
        </w:rPr>
      </w:pPr>
      <w:r>
        <w:rPr>
          <w:sz w:val="22"/>
        </w:rPr>
        <w:t>ЦЕЛЬ</w:t>
      </w:r>
      <w:r>
        <w:rPr>
          <w:spacing w:val="-3"/>
          <w:sz w:val="22"/>
        </w:rPr>
        <w:t> </w:t>
      </w:r>
      <w:r>
        <w:rPr>
          <w:sz w:val="22"/>
        </w:rPr>
        <w:t>ПЕРВОЙ</w:t>
      </w:r>
      <w:r>
        <w:rPr>
          <w:spacing w:val="-1"/>
          <w:sz w:val="22"/>
        </w:rPr>
        <w:t> </w:t>
      </w:r>
      <w:r>
        <w:rPr>
          <w:sz w:val="22"/>
        </w:rPr>
        <w:t>ПОМОЩИ –</w:t>
      </w:r>
    </w:p>
    <w:p>
      <w:pPr>
        <w:spacing w:before="0"/>
        <w:ind w:left="184" w:right="42" w:firstLine="0"/>
        <w:jc w:val="center"/>
        <w:rPr>
          <w:sz w:val="28"/>
        </w:rPr>
      </w:pPr>
      <w:r>
        <w:rPr>
          <w:b/>
          <w:sz w:val="22"/>
        </w:rPr>
        <w:t>спасение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жизни</w:t>
      </w:r>
      <w:r>
        <w:rPr>
          <w:b/>
          <w:spacing w:val="-5"/>
          <w:sz w:val="22"/>
        </w:rPr>
        <w:t> </w:t>
      </w:r>
      <w:r>
        <w:rPr>
          <w:sz w:val="22"/>
        </w:rPr>
        <w:t>пострадавшего,</w:t>
      </w:r>
      <w:r>
        <w:rPr>
          <w:spacing w:val="-2"/>
          <w:sz w:val="22"/>
        </w:rPr>
        <w:t> </w:t>
      </w:r>
      <w:r>
        <w:rPr>
          <w:sz w:val="22"/>
        </w:rPr>
        <w:t>устранение</w:t>
      </w:r>
      <w:r>
        <w:rPr>
          <w:spacing w:val="-52"/>
          <w:sz w:val="22"/>
        </w:rPr>
        <w:t> </w:t>
      </w:r>
      <w:r>
        <w:rPr>
          <w:sz w:val="22"/>
        </w:rPr>
        <w:t>воздействия поражающих факторов,</w:t>
      </w:r>
      <w:r>
        <w:rPr>
          <w:spacing w:val="1"/>
          <w:sz w:val="22"/>
        </w:rPr>
        <w:t> </w:t>
      </w:r>
      <w:r>
        <w:rPr>
          <w:sz w:val="22"/>
        </w:rPr>
        <w:t>предупреждение</w:t>
      </w:r>
      <w:r>
        <w:rPr>
          <w:spacing w:val="-1"/>
          <w:sz w:val="22"/>
        </w:rPr>
        <w:t> </w:t>
      </w:r>
      <w:r>
        <w:rPr>
          <w:sz w:val="22"/>
        </w:rPr>
        <w:t>осложнений</w:t>
      </w:r>
      <w:r>
        <w:rPr>
          <w:sz w:val="28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spacing w:before="1"/>
        <w:ind w:left="184" w:right="101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Признаки</w:t>
      </w:r>
      <w:r>
        <w:rPr>
          <w:b/>
          <w:color w:val="1F487C"/>
          <w:spacing w:val="-4"/>
          <w:sz w:val="22"/>
        </w:rPr>
        <w:t> </w:t>
      </w:r>
      <w:r>
        <w:rPr>
          <w:b/>
          <w:color w:val="1F487C"/>
          <w:sz w:val="22"/>
        </w:rPr>
        <w:t>жизни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76" w:lineRule="auto" w:before="0" w:after="0"/>
        <w:ind w:left="250" w:right="1625" w:firstLine="0"/>
        <w:jc w:val="left"/>
        <w:rPr>
          <w:sz w:val="24"/>
        </w:rPr>
      </w:pPr>
      <w:r>
        <w:rPr>
          <w:sz w:val="24"/>
        </w:rPr>
        <w:t>Наличие сердцебиения</w:t>
      </w:r>
      <w:r>
        <w:rPr>
          <w:spacing w:val="1"/>
          <w:sz w:val="24"/>
        </w:rPr>
        <w:t> </w:t>
      </w:r>
      <w:r>
        <w:rPr>
          <w:sz w:val="24"/>
        </w:rPr>
        <w:t>(наличие</w:t>
      </w:r>
      <w:r>
        <w:rPr>
          <w:spacing w:val="-5"/>
          <w:sz w:val="24"/>
        </w:rPr>
        <w:t> </w:t>
      </w:r>
      <w:r>
        <w:rPr>
          <w:sz w:val="24"/>
        </w:rPr>
        <w:t>пульса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артериях)</w:t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75" w:lineRule="exact" w:before="0" w:after="0"/>
        <w:ind w:left="494" w:right="0" w:hanging="2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> </w:t>
      </w:r>
      <w:r>
        <w:rPr>
          <w:sz w:val="24"/>
        </w:rPr>
        <w:t>дыхания.</w:t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0" w:lineRule="auto" w:before="41" w:after="0"/>
        <w:ind w:left="494" w:right="0" w:hanging="2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> </w:t>
      </w:r>
      <w:r>
        <w:rPr>
          <w:sz w:val="24"/>
        </w:rPr>
        <w:t>реакции зрачка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свет.</w:t>
      </w:r>
    </w:p>
    <w:p>
      <w:pPr>
        <w:spacing w:line="249" w:lineRule="exact" w:before="87"/>
        <w:ind w:left="975" w:right="881" w:firstLine="0"/>
        <w:jc w:val="center"/>
        <w:rPr>
          <w:b/>
          <w:sz w:val="22"/>
        </w:rPr>
      </w:pPr>
      <w:r>
        <w:rPr/>
        <w:br w:type="column"/>
      </w:r>
      <w:r>
        <w:rPr>
          <w:b/>
          <w:color w:val="1F487C"/>
          <w:sz w:val="22"/>
        </w:rPr>
        <w:t>Первая помощь</w:t>
      </w:r>
      <w:r>
        <w:rPr>
          <w:b/>
          <w:color w:val="1F487C"/>
          <w:spacing w:val="-5"/>
          <w:sz w:val="22"/>
        </w:rPr>
        <w:t> </w:t>
      </w:r>
      <w:r>
        <w:rPr>
          <w:b/>
          <w:color w:val="1F487C"/>
          <w:sz w:val="22"/>
        </w:rPr>
        <w:t>при</w:t>
      </w:r>
      <w:r>
        <w:rPr>
          <w:b/>
          <w:color w:val="1F487C"/>
          <w:spacing w:val="3"/>
          <w:sz w:val="22"/>
        </w:rPr>
        <w:t> </w:t>
      </w:r>
      <w:r>
        <w:rPr>
          <w:b/>
          <w:color w:val="1F487C"/>
          <w:sz w:val="22"/>
        </w:rPr>
        <w:t>обмороке</w:t>
      </w:r>
    </w:p>
    <w:p>
      <w:pPr>
        <w:pStyle w:val="BodyText"/>
        <w:spacing w:line="237" w:lineRule="auto"/>
        <w:ind w:left="407" w:right="325"/>
        <w:jc w:val="center"/>
      </w:pPr>
      <w:r>
        <w:rPr/>
        <w:t>При</w:t>
      </w:r>
      <w:r>
        <w:rPr>
          <w:spacing w:val="-6"/>
        </w:rPr>
        <w:t> </w:t>
      </w:r>
      <w:r>
        <w:rPr/>
        <w:t>обмороке</w:t>
      </w:r>
      <w:r>
        <w:rPr>
          <w:spacing w:val="-3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поднять</w:t>
      </w:r>
      <w:r>
        <w:rPr>
          <w:spacing w:val="-5"/>
        </w:rPr>
        <w:t> </w:t>
      </w:r>
      <w:r>
        <w:rPr/>
        <w:t>ноги</w:t>
      </w:r>
      <w:r>
        <w:rPr>
          <w:spacing w:val="-57"/>
        </w:rPr>
        <w:t> </w:t>
      </w:r>
      <w:r>
        <w:rPr/>
        <w:t>вверх,</w:t>
      </w:r>
      <w:r>
        <w:rPr>
          <w:spacing w:val="2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наклонить</w:t>
      </w:r>
      <w:r>
        <w:rPr>
          <w:spacing w:val="-3"/>
        </w:rPr>
        <w:t> </w:t>
      </w:r>
      <w:r>
        <w:rPr/>
        <w:t>голову</w:t>
      </w:r>
      <w:r>
        <w:rPr>
          <w:spacing w:val="-8"/>
        </w:rPr>
        <w:t> </w:t>
      </w:r>
      <w:r>
        <w:rPr/>
        <w:t>вниз.</w:t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3833495</wp:posOffset>
            </wp:positionH>
            <wp:positionV relativeFrom="paragraph">
              <wp:posOffset>167521</wp:posOffset>
            </wp:positionV>
            <wp:extent cx="3026802" cy="1927860"/>
            <wp:effectExtent l="0" t="0" r="0" b="0"/>
            <wp:wrapTopAndBottom/>
            <wp:docPr id="1" name="image1.jpeg" descr="C:\Users\mbros\Desktop\poleznie_soveti_03-300x2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802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spacing w:before="0"/>
        <w:ind w:left="1886" w:right="438" w:hanging="1340"/>
        <w:jc w:val="left"/>
        <w:rPr>
          <w:b/>
          <w:sz w:val="22"/>
        </w:rPr>
      </w:pPr>
      <w:r>
        <w:rPr>
          <w:b/>
          <w:color w:val="1F487C"/>
          <w:sz w:val="22"/>
        </w:rPr>
        <w:t>Алгоритм оказания сердечно-лёгочной</w:t>
      </w:r>
      <w:r>
        <w:rPr>
          <w:b/>
          <w:color w:val="1F487C"/>
          <w:spacing w:val="-52"/>
          <w:sz w:val="22"/>
        </w:rPr>
        <w:t> </w:t>
      </w:r>
      <w:r>
        <w:rPr>
          <w:b/>
          <w:color w:val="1F487C"/>
          <w:sz w:val="22"/>
        </w:rPr>
        <w:t>реанимации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  <w:tab w:pos="744" w:val="left" w:leader="none"/>
        </w:tabs>
        <w:spacing w:line="276" w:lineRule="auto" w:before="176" w:after="0"/>
        <w:ind w:left="743" w:right="270" w:hanging="480"/>
        <w:jc w:val="left"/>
        <w:rPr>
          <w:sz w:val="24"/>
        </w:rPr>
      </w:pPr>
      <w:r>
        <w:rPr>
          <w:sz w:val="24"/>
        </w:rPr>
        <w:t>Определение признаков наступления</w:t>
      </w:r>
      <w:r>
        <w:rPr>
          <w:spacing w:val="1"/>
          <w:sz w:val="24"/>
        </w:rPr>
        <w:t> </w:t>
      </w:r>
      <w:r>
        <w:rPr>
          <w:sz w:val="24"/>
        </w:rPr>
        <w:t>клинической</w:t>
      </w:r>
      <w:r>
        <w:rPr>
          <w:spacing w:val="2"/>
          <w:sz w:val="24"/>
        </w:rPr>
        <w:t> </w:t>
      </w:r>
      <w:r>
        <w:rPr>
          <w:sz w:val="24"/>
        </w:rPr>
        <w:t>смерти -</w:t>
      </w:r>
      <w:r>
        <w:rPr>
          <w:spacing w:val="3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сознания, дыхания, пульса на сонных</w:t>
      </w:r>
      <w:r>
        <w:rPr>
          <w:spacing w:val="-57"/>
          <w:sz w:val="24"/>
        </w:rPr>
        <w:t> </w:t>
      </w:r>
      <w:r>
        <w:rPr>
          <w:sz w:val="24"/>
        </w:rPr>
        <w:t>артериях (время выполнения не более</w:t>
      </w:r>
      <w:r>
        <w:rPr>
          <w:spacing w:val="-57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сек).</w:t>
      </w:r>
    </w:p>
    <w:p>
      <w:pPr>
        <w:pStyle w:val="ListParagraph"/>
        <w:numPr>
          <w:ilvl w:val="0"/>
          <w:numId w:val="3"/>
        </w:numPr>
        <w:tabs>
          <w:tab w:pos="743" w:val="left" w:leader="none"/>
          <w:tab w:pos="744" w:val="left" w:leader="none"/>
        </w:tabs>
        <w:spacing w:line="276" w:lineRule="auto" w:before="3" w:after="0"/>
        <w:ind w:left="743" w:right="402" w:hanging="48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4228465</wp:posOffset>
            </wp:positionH>
            <wp:positionV relativeFrom="paragraph">
              <wp:posOffset>406693</wp:posOffset>
            </wp:positionV>
            <wp:extent cx="2390775" cy="1323975"/>
            <wp:effectExtent l="0" t="0" r="0" b="0"/>
            <wp:wrapNone/>
            <wp:docPr id="3" name="image2.jpeg" descr="C:\Users\mbros\Desktop\2e95cf88c0d770f153d912e7b2f58d8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Вызов</w:t>
      </w:r>
      <w:r>
        <w:rPr>
          <w:spacing w:val="-5"/>
          <w:sz w:val="24"/>
        </w:rPr>
        <w:t> </w:t>
      </w:r>
      <w:r>
        <w:rPr>
          <w:sz w:val="24"/>
        </w:rPr>
        <w:t>бригады</w:t>
      </w:r>
      <w:r>
        <w:rPr>
          <w:spacing w:val="-4"/>
          <w:sz w:val="24"/>
        </w:rPr>
        <w:t> </w:t>
      </w:r>
      <w:r>
        <w:rPr>
          <w:sz w:val="24"/>
        </w:rPr>
        <w:t>скорой</w:t>
      </w:r>
      <w:r>
        <w:rPr>
          <w:spacing w:val="-5"/>
          <w:sz w:val="24"/>
        </w:rPr>
        <w:t> </w:t>
      </w:r>
      <w:r>
        <w:rPr>
          <w:sz w:val="24"/>
        </w:rPr>
        <w:t>медицинской</w:t>
      </w:r>
      <w:r>
        <w:rPr>
          <w:spacing w:val="-57"/>
          <w:sz w:val="24"/>
        </w:rPr>
        <w:t> </w:t>
      </w:r>
      <w:r>
        <w:rPr>
          <w:sz w:val="24"/>
        </w:rPr>
        <w:t>помощи.</w:t>
      </w:r>
    </w:p>
    <w:p>
      <w:pPr>
        <w:pStyle w:val="ListParagraph"/>
        <w:numPr>
          <w:ilvl w:val="0"/>
          <w:numId w:val="3"/>
        </w:numPr>
        <w:tabs>
          <w:tab w:pos="681" w:val="left" w:leader="none"/>
          <w:tab w:pos="682" w:val="left" w:leader="none"/>
        </w:tabs>
        <w:spacing w:line="276" w:lineRule="auto" w:before="78" w:after="0"/>
        <w:ind w:left="119" w:right="482" w:firstLine="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Одновременно с вызовом скорой</w:t>
      </w:r>
      <w:r>
        <w:rPr>
          <w:spacing w:val="1"/>
          <w:sz w:val="24"/>
        </w:rPr>
        <w:t> </w:t>
      </w:r>
      <w:r>
        <w:rPr>
          <w:sz w:val="24"/>
        </w:rPr>
        <w:t>помощи (если вызывает помощник) или</w:t>
      </w:r>
      <w:r>
        <w:rPr>
          <w:spacing w:val="1"/>
          <w:sz w:val="24"/>
        </w:rPr>
        <w:t> </w:t>
      </w:r>
      <w:r>
        <w:rPr>
          <w:sz w:val="24"/>
        </w:rPr>
        <w:t>после вызова начать проведение сердечно-</w:t>
      </w:r>
      <w:r>
        <w:rPr>
          <w:spacing w:val="-57"/>
          <w:sz w:val="24"/>
        </w:rPr>
        <w:t> </w:t>
      </w:r>
      <w:r>
        <w:rPr>
          <w:sz w:val="24"/>
        </w:rPr>
        <w:t>лёгочной реанимации – 30 надавливаний</w:t>
      </w:r>
      <w:r>
        <w:rPr>
          <w:spacing w:val="1"/>
          <w:sz w:val="24"/>
        </w:rPr>
        <w:t> </w:t>
      </w:r>
      <w:r>
        <w:rPr>
          <w:sz w:val="24"/>
        </w:rPr>
        <w:t>чередуются с двумя</w:t>
      </w:r>
      <w:r>
        <w:rPr>
          <w:spacing w:val="2"/>
          <w:sz w:val="24"/>
        </w:rPr>
        <w:t> </w:t>
      </w:r>
      <w:r>
        <w:rPr>
          <w:sz w:val="24"/>
        </w:rPr>
        <w:t>вдохами.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590.25pt;margin-top:17.406738pt;width:223.2pt;height:140.1pt;mso-position-horizontal-relative:page;mso-position-vertical-relative:paragraph;z-index:-15728128;mso-wrap-distance-left:0;mso-wrap-distance-right:0" coordorigin="11805,348" coordsize="4464,2802">
            <v:shape style="position:absolute;left:11805;top:1005;width:2175;height:2145" type="#_x0000_t75" alt="C:\Users\mbros\Desktop\Сердечно-легочная-реанимация-алгоритм.jpg" stroked="false">
              <v:imagedata r:id="rId7" o:title=""/>
            </v:shape>
            <v:shape style="position:absolute;left:13989;top:348;width:2280;height:2144" type="#_x0000_t75" alt="C:\Users\mbros\Desktop\6.jpg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81" w:val="left" w:leader="none"/>
          <w:tab w:pos="682" w:val="left" w:leader="none"/>
        </w:tabs>
        <w:spacing w:line="276" w:lineRule="auto" w:before="1" w:after="0"/>
        <w:ind w:left="119" w:right="932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7397115</wp:posOffset>
            </wp:positionH>
            <wp:positionV relativeFrom="paragraph">
              <wp:posOffset>1214058</wp:posOffset>
            </wp:positionV>
            <wp:extent cx="3028950" cy="1990725"/>
            <wp:effectExtent l="0" t="0" r="0" b="0"/>
            <wp:wrapNone/>
            <wp:docPr id="5" name="image5.jpeg" descr="C:\Users\mbros\Desktop\pri-poyavlenii-dyhaniya-postradavshego-ukladyvayut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 появлении признаков жизни</w:t>
      </w:r>
      <w:r>
        <w:rPr>
          <w:spacing w:val="-57"/>
          <w:sz w:val="24"/>
        </w:rPr>
        <w:t> </w:t>
      </w:r>
      <w:r>
        <w:rPr>
          <w:sz w:val="24"/>
        </w:rPr>
        <w:t>оценить самостоятельное дыхание и</w:t>
      </w:r>
      <w:r>
        <w:rPr>
          <w:spacing w:val="1"/>
          <w:sz w:val="24"/>
        </w:rPr>
        <w:t> </w:t>
      </w:r>
      <w:r>
        <w:rPr>
          <w:sz w:val="24"/>
        </w:rPr>
        <w:t>кровообращение и обеспечить</w:t>
      </w:r>
      <w:r>
        <w:rPr>
          <w:spacing w:val="1"/>
          <w:sz w:val="24"/>
        </w:rPr>
        <w:t> </w:t>
      </w:r>
      <w:r>
        <w:rPr>
          <w:sz w:val="24"/>
        </w:rPr>
        <w:t>проходимость дыхательных путей</w:t>
      </w:r>
      <w:r>
        <w:rPr>
          <w:spacing w:val="1"/>
          <w:sz w:val="24"/>
        </w:rPr>
        <w:t> </w:t>
      </w:r>
      <w:r>
        <w:rPr>
          <w:sz w:val="24"/>
        </w:rPr>
        <w:t>(придание устойчивого бокового</w:t>
      </w:r>
      <w:r>
        <w:rPr>
          <w:spacing w:val="1"/>
          <w:sz w:val="24"/>
        </w:rPr>
        <w:t> </w:t>
      </w:r>
      <w:r>
        <w:rPr>
          <w:sz w:val="24"/>
        </w:rPr>
        <w:t>положения)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6840" w:h="11910" w:orient="landscape"/>
          <w:pgMar w:top="760" w:bottom="280" w:left="460" w:right="300"/>
          <w:cols w:num="3" w:equalWidth="0">
            <w:col w:w="4893" w:space="568"/>
            <w:col w:w="4911" w:space="701"/>
            <w:col w:w="5007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228pt;height:104.9pt;mso-position-horizontal-relative:char;mso-position-vertical-relative:line" coordorigin="0,0" coordsize="4560,2098">
            <v:shape style="position:absolute;left:0;top:0;width:2340;height:2084" type="#_x0000_t75" alt="C:\Users\mbros\Desktop\Без названия.jpg" stroked="false">
              <v:imagedata r:id="rId10" o:title=""/>
            </v:shape>
            <v:shape style="position:absolute;left:2340;top:28;width:2220;height:2070" type="#_x0000_t75" alt="C:\Users\mbros\Desktop\NSZh1.jpg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760" w:bottom="280" w:left="460" w:right="300"/>
        </w:sectPr>
      </w:pP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</w:tabs>
        <w:spacing w:line="278" w:lineRule="auto" w:before="78" w:after="0"/>
        <w:ind w:left="250" w:right="38" w:firstLine="0"/>
        <w:jc w:val="left"/>
        <w:rPr>
          <w:sz w:val="24"/>
        </w:rPr>
      </w:pPr>
      <w:r>
        <w:rPr>
          <w:sz w:val="24"/>
        </w:rPr>
        <w:t>До приезда</w:t>
      </w:r>
      <w:r>
        <w:rPr>
          <w:spacing w:val="1"/>
          <w:sz w:val="24"/>
        </w:rPr>
        <w:t> </w:t>
      </w:r>
      <w:r>
        <w:rPr>
          <w:sz w:val="24"/>
        </w:rPr>
        <w:t>скорой</w:t>
      </w:r>
      <w:r>
        <w:rPr>
          <w:spacing w:val="2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контролировать состояние пострадавшего,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-4"/>
          <w:sz w:val="24"/>
        </w:rPr>
        <w:t> </w:t>
      </w:r>
      <w:r>
        <w:rPr>
          <w:sz w:val="24"/>
        </w:rPr>
        <w:t>ему</w:t>
      </w:r>
      <w:r>
        <w:rPr>
          <w:spacing w:val="-14"/>
          <w:sz w:val="24"/>
        </w:rPr>
        <w:t> </w:t>
      </w:r>
      <w:r>
        <w:rPr>
          <w:sz w:val="24"/>
        </w:rPr>
        <w:t>психологическую</w:t>
      </w:r>
      <w:r>
        <w:rPr>
          <w:spacing w:val="-7"/>
          <w:sz w:val="24"/>
        </w:rPr>
        <w:t> </w:t>
      </w:r>
      <w:r>
        <w:rPr>
          <w:sz w:val="24"/>
        </w:rPr>
        <w:t>поддержку.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  <w:tab w:pos="813" w:val="left" w:leader="none"/>
        </w:tabs>
        <w:spacing w:line="276" w:lineRule="auto" w:before="0" w:after="0"/>
        <w:ind w:left="250" w:right="646" w:firstLine="0"/>
        <w:jc w:val="left"/>
        <w:rPr>
          <w:sz w:val="24"/>
        </w:rPr>
      </w:pPr>
      <w:r>
        <w:rPr>
          <w:sz w:val="24"/>
        </w:rPr>
        <w:t>Передать пострадавшего бригаде</w:t>
      </w:r>
      <w:r>
        <w:rPr>
          <w:spacing w:val="-57"/>
          <w:sz w:val="24"/>
        </w:rPr>
        <w:t> </w:t>
      </w:r>
      <w:r>
        <w:rPr>
          <w:sz w:val="24"/>
        </w:rPr>
        <w:t>скорой</w:t>
      </w:r>
      <w:r>
        <w:rPr>
          <w:spacing w:val="-3"/>
          <w:sz w:val="24"/>
        </w:rPr>
        <w:t> </w:t>
      </w:r>
      <w:r>
        <w:rPr>
          <w:sz w:val="24"/>
        </w:rPr>
        <w:t>помощи.</w:t>
      </w:r>
    </w:p>
    <w:p>
      <w:pPr>
        <w:pStyle w:val="BodyText"/>
        <w:ind w:left="249"/>
        <w:rPr>
          <w:sz w:val="20"/>
        </w:rPr>
      </w:pPr>
      <w:r>
        <w:rPr>
          <w:sz w:val="20"/>
        </w:rPr>
        <w:drawing>
          <wp:inline distT="0" distB="0" distL="0" distR="0">
            <wp:extent cx="2815126" cy="1412366"/>
            <wp:effectExtent l="0" t="0" r="0" b="0"/>
            <wp:docPr id="7" name="image8.jpeg" descr="C:\Users\mbros\Desktop\skoraya(498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126" cy="141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51" w:lineRule="exact" w:before="1"/>
        <w:ind w:left="109" w:right="0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Определение</w:t>
      </w:r>
      <w:r>
        <w:rPr>
          <w:b/>
          <w:color w:val="1F487C"/>
          <w:spacing w:val="-6"/>
          <w:sz w:val="22"/>
        </w:rPr>
        <w:t> </w:t>
      </w:r>
      <w:r>
        <w:rPr>
          <w:b/>
          <w:color w:val="1F487C"/>
          <w:sz w:val="22"/>
        </w:rPr>
        <w:t>площади</w:t>
      </w:r>
      <w:r>
        <w:rPr>
          <w:b/>
          <w:color w:val="1F487C"/>
          <w:spacing w:val="3"/>
          <w:sz w:val="22"/>
        </w:rPr>
        <w:t> </w:t>
      </w:r>
      <w:r>
        <w:rPr>
          <w:b/>
          <w:color w:val="1F487C"/>
          <w:sz w:val="22"/>
        </w:rPr>
        <w:t>ожога</w:t>
      </w:r>
    </w:p>
    <w:p>
      <w:pPr>
        <w:tabs>
          <w:tab w:pos="2284" w:val="left" w:leader="none"/>
        </w:tabs>
        <w:spacing w:line="251" w:lineRule="exact" w:before="0"/>
        <w:ind w:left="93" w:right="0" w:firstLine="0"/>
        <w:jc w:val="center"/>
        <w:rPr>
          <w:sz w:val="22"/>
        </w:rPr>
      </w:pPr>
      <w:r>
        <w:rPr>
          <w:sz w:val="22"/>
        </w:rPr>
        <w:t>Правило</w:t>
      </w:r>
      <w:r>
        <w:rPr>
          <w:spacing w:val="-4"/>
          <w:sz w:val="22"/>
        </w:rPr>
        <w:t> </w:t>
      </w:r>
      <w:r>
        <w:rPr>
          <w:sz w:val="22"/>
        </w:rPr>
        <w:t>ладони</w:t>
        <w:tab/>
        <w:t>Правило</w:t>
      </w:r>
      <w:r>
        <w:rPr>
          <w:spacing w:val="-7"/>
          <w:sz w:val="22"/>
        </w:rPr>
        <w:t> </w:t>
      </w:r>
      <w:r>
        <w:rPr>
          <w:sz w:val="22"/>
        </w:rPr>
        <w:t>«девяток»</w:t>
      </w:r>
    </w:p>
    <w:p>
      <w:pPr>
        <w:spacing w:line="240" w:lineRule="auto"/>
        <w:ind w:left="89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53717" cy="1245108"/>
            <wp:effectExtent l="0" t="0" r="0" b="0"/>
            <wp:docPr id="9" name="image9.jpeg" descr="http://kurs.znate.ru/pars_docs/refs/164/163910/163910_html_m41adeff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17" cy="124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70"/>
          <w:sz w:val="20"/>
        </w:rPr>
        <w:t> </w:t>
      </w:r>
      <w:r>
        <w:rPr>
          <w:spacing w:val="70"/>
          <w:sz w:val="20"/>
        </w:rPr>
        <w:drawing>
          <wp:inline distT="0" distB="0" distL="0" distR="0">
            <wp:extent cx="1250269" cy="2830163"/>
            <wp:effectExtent l="0" t="0" r="0" b="0"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69" cy="28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sz w:val="20"/>
        </w:rPr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3" w:right="0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Класс</w:t>
      </w:r>
      <w:r>
        <w:rPr>
          <w:b/>
          <w:color w:val="1F487C"/>
          <w:spacing w:val="-2"/>
          <w:sz w:val="22"/>
        </w:rPr>
        <w:t> </w:t>
      </w:r>
      <w:r>
        <w:rPr>
          <w:b/>
          <w:color w:val="1F487C"/>
          <w:sz w:val="22"/>
        </w:rPr>
        <w:t>подготовки</w:t>
      </w:r>
      <w:r>
        <w:rPr>
          <w:b/>
          <w:color w:val="1F487C"/>
          <w:spacing w:val="1"/>
          <w:sz w:val="22"/>
        </w:rPr>
        <w:t> </w:t>
      </w:r>
      <w:r>
        <w:rPr>
          <w:b/>
          <w:color w:val="1F487C"/>
          <w:sz w:val="22"/>
        </w:rPr>
        <w:t>«Оказание</w:t>
      </w:r>
      <w:r>
        <w:rPr>
          <w:b/>
          <w:color w:val="1F487C"/>
          <w:spacing w:val="-3"/>
          <w:sz w:val="22"/>
        </w:rPr>
        <w:t> </w:t>
      </w:r>
      <w:r>
        <w:rPr>
          <w:b/>
          <w:color w:val="1F487C"/>
          <w:sz w:val="22"/>
        </w:rPr>
        <w:t>первой</w:t>
      </w:r>
      <w:r>
        <w:rPr>
          <w:b/>
          <w:color w:val="1F487C"/>
          <w:spacing w:val="-4"/>
          <w:sz w:val="22"/>
        </w:rPr>
        <w:t> </w:t>
      </w:r>
      <w:r>
        <w:rPr>
          <w:b/>
          <w:color w:val="1F487C"/>
          <w:sz w:val="22"/>
        </w:rPr>
        <w:t>помощи»</w:t>
      </w:r>
    </w:p>
    <w:p>
      <w:pPr>
        <w:pStyle w:val="BodyText"/>
        <w:spacing w:before="6"/>
        <w:rPr>
          <w:b/>
          <w:sz w:val="7"/>
        </w:rPr>
      </w:pPr>
      <w:r>
        <w:rPr/>
        <w:br w:type="column"/>
      </w:r>
      <w:r>
        <w:rPr>
          <w:b/>
          <w:sz w:val="7"/>
        </w:rPr>
      </w:r>
    </w:p>
    <w:p>
      <w:pPr>
        <w:pStyle w:val="BodyText"/>
        <w:ind w:left="306"/>
        <w:rPr>
          <w:sz w:val="20"/>
        </w:rPr>
      </w:pPr>
      <w:r>
        <w:rPr>
          <w:sz w:val="20"/>
        </w:rPr>
        <w:drawing>
          <wp:inline distT="0" distB="0" distL="0" distR="0">
            <wp:extent cx="2755460" cy="1700783"/>
            <wp:effectExtent l="0" t="0" r="0" b="0"/>
            <wp:docPr id="1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460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spacing w:line="276" w:lineRule="auto"/>
        <w:ind w:left="311" w:right="38"/>
        <w:jc w:val="both"/>
      </w:pPr>
      <w:r>
        <w:rPr/>
        <w:t>В «Институте региональной безопасности»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вручением</w:t>
      </w:r>
      <w:r>
        <w:rPr>
          <w:spacing w:val="1"/>
        </w:rPr>
        <w:t> </w:t>
      </w:r>
      <w:r>
        <w:rPr/>
        <w:t>удостоверений.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классе,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оснащенном</w:t>
      </w:r>
      <w:r>
        <w:rPr>
          <w:spacing w:val="1"/>
        </w:rPr>
        <w:t> </w:t>
      </w:r>
      <w:r>
        <w:rPr/>
        <w:t>наглядными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первой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ind w:left="164" w:right="-29"/>
        <w:rPr>
          <w:sz w:val="20"/>
        </w:rPr>
      </w:pPr>
      <w:r>
        <w:rPr>
          <w:sz w:val="20"/>
        </w:rPr>
        <w:drawing>
          <wp:inline distT="0" distB="0" distL="0" distR="0">
            <wp:extent cx="3042394" cy="1227963"/>
            <wp:effectExtent l="0" t="0" r="0" b="0"/>
            <wp:docPr id="15" name="image12.jpeg" descr="Снимок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394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20"/>
        <w:ind w:left="1698" w:right="0" w:firstLine="523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4036044</wp:posOffset>
            </wp:positionH>
            <wp:positionV relativeFrom="paragraph">
              <wp:posOffset>225088</wp:posOffset>
            </wp:positionV>
            <wp:extent cx="528985" cy="528985"/>
            <wp:effectExtent l="0" t="0" r="0" b="0"/>
            <wp:wrapNone/>
            <wp:docPr id="17" name="image13.png" descr="C:\Users\mbros\AppData\Local\Microsoft\Windows\INetCache\Content.Word\загрузка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Краевое государственное казённое</w:t>
      </w:r>
      <w:r>
        <w:rPr>
          <w:spacing w:val="1"/>
          <w:sz w:val="16"/>
        </w:rPr>
        <w:t> </w:t>
      </w:r>
      <w:r>
        <w:rPr>
          <w:sz w:val="16"/>
        </w:rPr>
        <w:t>образовательное</w:t>
      </w:r>
      <w:r>
        <w:rPr>
          <w:spacing w:val="-9"/>
          <w:sz w:val="16"/>
        </w:rPr>
        <w:t> </w:t>
      </w:r>
      <w:r>
        <w:rPr>
          <w:sz w:val="16"/>
        </w:rPr>
        <w:t>учреждение</w:t>
      </w:r>
      <w:r>
        <w:rPr>
          <w:spacing w:val="-9"/>
          <w:sz w:val="16"/>
        </w:rPr>
        <w:t> </w:t>
      </w:r>
      <w:r>
        <w:rPr>
          <w:sz w:val="16"/>
        </w:rPr>
        <w:t>ДПО</w:t>
      </w:r>
      <w:r>
        <w:rPr>
          <w:spacing w:val="-5"/>
          <w:sz w:val="16"/>
        </w:rPr>
        <w:t> </w:t>
      </w:r>
      <w:r>
        <w:rPr>
          <w:sz w:val="16"/>
        </w:rPr>
        <w:t>«Институт</w:t>
      </w:r>
    </w:p>
    <w:p>
      <w:pPr>
        <w:spacing w:before="2"/>
        <w:ind w:left="1695" w:right="126" w:firstLine="0"/>
        <w:jc w:val="center"/>
        <w:rPr>
          <w:sz w:val="16"/>
        </w:rPr>
      </w:pPr>
      <w:r>
        <w:rPr>
          <w:sz w:val="16"/>
        </w:rPr>
        <w:t>региональной</w:t>
      </w:r>
      <w:r>
        <w:rPr>
          <w:spacing w:val="-4"/>
          <w:sz w:val="16"/>
        </w:rPr>
        <w:t> </w:t>
      </w:r>
      <w:r>
        <w:rPr>
          <w:sz w:val="16"/>
        </w:rPr>
        <w:t>безопасности»</w:t>
      </w:r>
      <w:r>
        <w:rPr>
          <w:spacing w:val="-8"/>
          <w:sz w:val="16"/>
        </w:rPr>
        <w:t> </w:t>
      </w:r>
      <w:r>
        <w:rPr>
          <w:sz w:val="16"/>
        </w:rPr>
        <w:t>находится</w:t>
      </w:r>
      <w:r>
        <w:rPr>
          <w:spacing w:val="-6"/>
          <w:sz w:val="16"/>
        </w:rPr>
        <w:t> </w:t>
      </w:r>
      <w:r>
        <w:rPr>
          <w:sz w:val="16"/>
        </w:rPr>
        <w:t>по</w:t>
      </w:r>
      <w:r>
        <w:rPr>
          <w:spacing w:val="-37"/>
          <w:sz w:val="16"/>
        </w:rPr>
        <w:t> </w:t>
      </w:r>
      <w:r>
        <w:rPr>
          <w:sz w:val="16"/>
        </w:rPr>
        <w:t>адресу:</w:t>
      </w:r>
    </w:p>
    <w:p>
      <w:pPr>
        <w:spacing w:line="181" w:lineRule="exact" w:before="0"/>
        <w:ind w:left="1695" w:right="133" w:firstLine="0"/>
        <w:jc w:val="center"/>
        <w:rPr>
          <w:sz w:val="16"/>
        </w:rPr>
      </w:pPr>
      <w:r>
        <w:rPr>
          <w:sz w:val="16"/>
        </w:rPr>
        <w:t>660100,</w:t>
      </w:r>
      <w:r>
        <w:rPr>
          <w:spacing w:val="-5"/>
          <w:sz w:val="16"/>
        </w:rPr>
        <w:t> </w:t>
      </w:r>
      <w:r>
        <w:rPr>
          <w:sz w:val="16"/>
        </w:rPr>
        <w:t>г.</w:t>
      </w:r>
      <w:r>
        <w:rPr>
          <w:spacing w:val="-5"/>
          <w:sz w:val="16"/>
        </w:rPr>
        <w:t> </w:t>
      </w:r>
      <w:r>
        <w:rPr>
          <w:sz w:val="16"/>
        </w:rPr>
        <w:t>Красноярск,</w:t>
      </w:r>
      <w:r>
        <w:rPr>
          <w:spacing w:val="-2"/>
          <w:sz w:val="16"/>
        </w:rPr>
        <w:t> </w:t>
      </w:r>
      <w:r>
        <w:rPr>
          <w:sz w:val="16"/>
        </w:rPr>
        <w:t>ул.</w:t>
      </w:r>
      <w:r>
        <w:rPr>
          <w:spacing w:val="-1"/>
          <w:sz w:val="16"/>
        </w:rPr>
        <w:t> </w:t>
      </w:r>
      <w:r>
        <w:rPr>
          <w:sz w:val="16"/>
        </w:rPr>
        <w:t>Пролетарская,</w:t>
      </w:r>
      <w:r>
        <w:rPr>
          <w:spacing w:val="-5"/>
          <w:sz w:val="16"/>
        </w:rPr>
        <w:t> </w:t>
      </w:r>
      <w:r>
        <w:rPr>
          <w:sz w:val="16"/>
        </w:rPr>
        <w:t>155.</w:t>
      </w:r>
    </w:p>
    <w:p>
      <w:pPr>
        <w:spacing w:before="27"/>
        <w:ind w:left="1695" w:right="131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2"/>
          <w:sz w:val="16"/>
        </w:rPr>
        <w:t> </w:t>
      </w:r>
      <w:r>
        <w:rPr>
          <w:sz w:val="16"/>
        </w:rPr>
        <w:t>229-74-74</w:t>
      </w:r>
    </w:p>
    <w:p>
      <w:pPr>
        <w:pStyle w:val="BodyText"/>
        <w:spacing w:before="9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583"/>
        <w:rPr>
          <w:sz w:val="20"/>
        </w:rPr>
      </w:pPr>
      <w:r>
        <w:rPr>
          <w:sz w:val="20"/>
        </w:rPr>
        <w:drawing>
          <wp:inline distT="0" distB="0" distL="0" distR="0">
            <wp:extent cx="1216152" cy="1216152"/>
            <wp:effectExtent l="0" t="0" r="0" b="0"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7306944</wp:posOffset>
            </wp:positionH>
            <wp:positionV relativeFrom="paragraph">
              <wp:posOffset>225136</wp:posOffset>
            </wp:positionV>
            <wp:extent cx="3007892" cy="1366361"/>
            <wp:effectExtent l="0" t="0" r="0" b="0"/>
            <wp:wrapTopAndBottom/>
            <wp:docPr id="21" name="image15.png" descr="C:\Users\mbros\Desktop\Без названия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892" cy="136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ind w:left="468" w:right="573" w:firstLine="9"/>
        <w:jc w:val="center"/>
      </w:pPr>
      <w:r>
        <w:rPr/>
        <w:t>Первая помощь — это ряд лечебно-</w:t>
      </w:r>
      <w:r>
        <w:rPr>
          <w:spacing w:val="1"/>
        </w:rPr>
        <w:t> </w:t>
      </w:r>
      <w:r>
        <w:rPr/>
        <w:t>профилактических мероприятий,</w:t>
      </w:r>
      <w:r>
        <w:rPr>
          <w:spacing w:val="1"/>
        </w:rPr>
        <w:t> </w:t>
      </w:r>
      <w:r>
        <w:rPr/>
        <w:t>выполняемых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несчастных</w:t>
      </w:r>
      <w:r>
        <w:rPr>
          <w:spacing w:val="-5"/>
        </w:rPr>
        <w:t> </w:t>
      </w:r>
      <w:r>
        <w:rPr/>
        <w:t>случаях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внезапных</w:t>
      </w:r>
      <w:r>
        <w:rPr>
          <w:spacing w:val="-4"/>
        </w:rPr>
        <w:t> </w:t>
      </w:r>
      <w:r>
        <w:rPr/>
        <w:t>заболеваниях,</w:t>
      </w:r>
      <w:r>
        <w:rPr>
          <w:spacing w:val="3"/>
        </w:rPr>
        <w:t> </w:t>
      </w:r>
      <w:r>
        <w:rPr/>
        <w:t>меры</w:t>
      </w:r>
    </w:p>
    <w:p>
      <w:pPr>
        <w:pStyle w:val="BodyText"/>
        <w:spacing w:before="1"/>
        <w:ind w:left="262" w:right="362" w:hanging="8"/>
        <w:jc w:val="center"/>
      </w:pPr>
      <w:r>
        <w:rPr/>
        <w:t>срочной помощи раненым или больным</w:t>
      </w:r>
      <w:r>
        <w:rPr>
          <w:spacing w:val="1"/>
        </w:rPr>
        <w:t> </w:t>
      </w:r>
      <w:r>
        <w:rPr/>
        <w:t>людям,</w:t>
      </w:r>
      <w:r>
        <w:rPr>
          <w:spacing w:val="3"/>
        </w:rPr>
        <w:t> </w:t>
      </w:r>
      <w:r>
        <w:rPr/>
        <w:t>предпринимаемые</w:t>
      </w:r>
      <w:r>
        <w:rPr>
          <w:spacing w:val="-1"/>
        </w:rPr>
        <w:t> </w:t>
      </w:r>
      <w:r>
        <w:rPr/>
        <w:t>до прибытия</w:t>
      </w:r>
      <w:r>
        <w:rPr>
          <w:spacing w:val="1"/>
        </w:rPr>
        <w:t> </w:t>
      </w:r>
      <w:r>
        <w:rPr/>
        <w:t>медработника или до помещения больного в</w:t>
      </w:r>
      <w:r>
        <w:rPr>
          <w:spacing w:val="-57"/>
        </w:rPr>
        <w:t> </w:t>
      </w:r>
      <w:r>
        <w:rPr/>
        <w:t>медицинское</w:t>
      </w:r>
      <w:r>
        <w:rPr>
          <w:spacing w:val="-5"/>
        </w:rPr>
        <w:t> </w:t>
      </w:r>
      <w:r>
        <w:rPr/>
        <w:t>учреждение.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8333105</wp:posOffset>
            </wp:positionH>
            <wp:positionV relativeFrom="paragraph">
              <wp:posOffset>181139</wp:posOffset>
            </wp:positionV>
            <wp:extent cx="960264" cy="989076"/>
            <wp:effectExtent l="0" t="0" r="0" b="0"/>
            <wp:wrapTopAndBottom/>
            <wp:docPr id="23" name="image16.png" descr="ГО 90л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64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spacing w:before="0"/>
        <w:ind w:left="1578" w:right="1676" w:firstLine="0"/>
        <w:jc w:val="center"/>
        <w:rPr>
          <w:b/>
          <w:sz w:val="22"/>
        </w:rPr>
      </w:pPr>
      <w:r>
        <w:rPr>
          <w:b/>
          <w:color w:val="1F487C"/>
          <w:sz w:val="22"/>
        </w:rPr>
        <w:t>г.</w:t>
      </w:r>
      <w:r>
        <w:rPr>
          <w:b/>
          <w:color w:val="1F487C"/>
          <w:spacing w:val="2"/>
          <w:sz w:val="22"/>
        </w:rPr>
        <w:t> </w:t>
      </w:r>
      <w:r>
        <w:rPr>
          <w:b/>
          <w:color w:val="1F487C"/>
          <w:sz w:val="22"/>
        </w:rPr>
        <w:t>Красноярск</w:t>
      </w:r>
      <w:r>
        <w:rPr>
          <w:b/>
          <w:color w:val="1F487C"/>
          <w:spacing w:val="3"/>
          <w:sz w:val="22"/>
        </w:rPr>
        <w:t> </w:t>
      </w:r>
      <w:r>
        <w:rPr>
          <w:b/>
          <w:color w:val="1F487C"/>
          <w:sz w:val="22"/>
        </w:rPr>
        <w:t>2022</w:t>
      </w:r>
    </w:p>
    <w:sectPr>
      <w:pgSz w:w="16840" w:h="11910" w:orient="landscape"/>
      <w:pgMar w:top="760" w:bottom="280" w:left="460" w:right="300"/>
      <w:cols w:num="3" w:equalWidth="0">
        <w:col w:w="4873" w:space="540"/>
        <w:col w:w="4973" w:space="497"/>
        <w:col w:w="5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43" w:hanging="48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7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74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1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8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42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59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76" w:hanging="4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5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3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39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65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61" w:hanging="226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3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6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29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2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6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9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22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45" w:hanging="22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5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dcterms:created xsi:type="dcterms:W3CDTF">2022-12-01T07:23:14Z</dcterms:created>
  <dcterms:modified xsi:type="dcterms:W3CDTF">2022-12-01T07:23:14Z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